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4773C" w14:textId="284AB930" w:rsidR="00FA3729" w:rsidRPr="00AA4C04" w:rsidRDefault="00B131B2" w:rsidP="00B131B2">
      <w:pPr>
        <w:spacing w:after="0"/>
        <w:rPr>
          <w:rFonts w:ascii="Verdana" w:hAnsi="Verdana"/>
          <w:b/>
          <w:bCs/>
          <w:color w:val="480E55"/>
          <w:sz w:val="48"/>
          <w:szCs w:val="48"/>
        </w:rPr>
      </w:pPr>
      <w:r w:rsidRPr="00AA4C04">
        <w:rPr>
          <w:rFonts w:ascii="Verdana" w:hAnsi="Verdana"/>
          <w:b/>
          <w:bCs/>
          <w:color w:val="480E55"/>
          <w:sz w:val="48"/>
          <w:szCs w:val="48"/>
        </w:rPr>
        <w:t>BARNA I FASTETIDENS GUDSTJENESTER</w:t>
      </w:r>
    </w:p>
    <w:p w14:paraId="1B4EBE0A" w14:textId="77777777" w:rsidR="00B131B2" w:rsidRPr="00AA4C04" w:rsidRDefault="00B131B2" w:rsidP="00B131B2">
      <w:pPr>
        <w:spacing w:after="0"/>
        <w:rPr>
          <w:rFonts w:ascii="Verdana" w:hAnsi="Verdana"/>
          <w:b/>
          <w:bCs/>
          <w:color w:val="480E55"/>
        </w:rPr>
      </w:pPr>
    </w:p>
    <w:p w14:paraId="744E2836" w14:textId="13BED71A" w:rsidR="00873ADC" w:rsidRPr="00746835" w:rsidRDefault="00873ADC" w:rsidP="00B131B2">
      <w:pPr>
        <w:spacing w:after="0"/>
        <w:rPr>
          <w:rFonts w:ascii="Verdana" w:hAnsi="Verdana"/>
          <w:b/>
          <w:bCs/>
        </w:rPr>
      </w:pPr>
      <w:r w:rsidRPr="00746835">
        <w:rPr>
          <w:rFonts w:ascii="Verdana" w:hAnsi="Verdana"/>
          <w:b/>
          <w:bCs/>
        </w:rPr>
        <w:t>Gjør det enkelt!</w:t>
      </w:r>
    </w:p>
    <w:p w14:paraId="2CC2D831" w14:textId="72D4C2BE" w:rsidR="00D26D02" w:rsidRPr="00746835" w:rsidRDefault="00D26D02" w:rsidP="00B131B2">
      <w:pPr>
        <w:spacing w:after="0"/>
        <w:rPr>
          <w:rFonts w:ascii="Verdana" w:hAnsi="Verdana"/>
        </w:rPr>
      </w:pPr>
      <w:r w:rsidRPr="00746835">
        <w:rPr>
          <w:rFonts w:ascii="Verdana" w:hAnsi="Verdana"/>
        </w:rPr>
        <w:t>Bruk menighetens faste familiegudstjeneste</w:t>
      </w:r>
      <w:r w:rsidR="00802EA5" w:rsidRPr="00746835">
        <w:rPr>
          <w:rFonts w:ascii="Verdana" w:hAnsi="Verdana"/>
        </w:rPr>
        <w:t>-</w:t>
      </w:r>
      <w:r w:rsidRPr="00746835">
        <w:rPr>
          <w:rFonts w:ascii="Verdana" w:hAnsi="Verdana"/>
        </w:rPr>
        <w:t xml:space="preserve">liturgi. </w:t>
      </w:r>
      <w:r w:rsidR="007C1C0B" w:rsidRPr="00746835">
        <w:rPr>
          <w:rFonts w:ascii="Verdana" w:hAnsi="Verdana"/>
        </w:rPr>
        <w:t>Det kjente er ofte det beste.</w:t>
      </w:r>
    </w:p>
    <w:p w14:paraId="07520F2E" w14:textId="77777777" w:rsidR="00506916" w:rsidRDefault="00506916" w:rsidP="00B131B2">
      <w:pPr>
        <w:spacing w:after="0"/>
        <w:rPr>
          <w:rFonts w:ascii="Verdana" w:hAnsi="Verdana"/>
        </w:rPr>
      </w:pPr>
    </w:p>
    <w:p w14:paraId="56BBC419" w14:textId="50C3EC6E" w:rsidR="00746835" w:rsidRDefault="00026B3A" w:rsidP="00B131B2">
      <w:pPr>
        <w:spacing w:after="0"/>
        <w:rPr>
          <w:rFonts w:ascii="Verdana" w:hAnsi="Verdana"/>
        </w:rPr>
      </w:pPr>
      <w:r w:rsidRPr="00746835">
        <w:rPr>
          <w:rFonts w:ascii="Verdana" w:hAnsi="Verdana"/>
        </w:rPr>
        <w:t xml:space="preserve">Enkle bønner, færre ord og mer </w:t>
      </w:r>
      <w:r w:rsidR="002F0722" w:rsidRPr="00746835">
        <w:rPr>
          <w:rFonts w:ascii="Verdana" w:hAnsi="Verdana"/>
        </w:rPr>
        <w:t xml:space="preserve">aktivitet i gudstjenesten </w:t>
      </w:r>
      <w:r w:rsidR="41634E37" w:rsidRPr="00746835">
        <w:rPr>
          <w:rFonts w:ascii="Verdana" w:hAnsi="Verdana"/>
        </w:rPr>
        <w:t>appellerer</w:t>
      </w:r>
      <w:r w:rsidR="002F0722" w:rsidRPr="00746835">
        <w:rPr>
          <w:rFonts w:ascii="Verdana" w:hAnsi="Verdana"/>
        </w:rPr>
        <w:t xml:space="preserve"> til barna – og de voksne! Våg å kutte ned. Våg å</w:t>
      </w:r>
      <w:r w:rsidR="00A73133" w:rsidRPr="00746835">
        <w:rPr>
          <w:rFonts w:ascii="Verdana" w:hAnsi="Verdana"/>
        </w:rPr>
        <w:t xml:space="preserve"> la de enkle ordene </w:t>
      </w:r>
      <w:r w:rsidR="005104F7" w:rsidRPr="00746835">
        <w:rPr>
          <w:rFonts w:ascii="Verdana" w:hAnsi="Verdana"/>
        </w:rPr>
        <w:t>tale til oss alle.</w:t>
      </w:r>
      <w:r w:rsidR="002B0CE8" w:rsidRPr="00746835">
        <w:rPr>
          <w:rFonts w:ascii="Verdana" w:hAnsi="Verdana"/>
        </w:rPr>
        <w:t xml:space="preserve"> Våg å </w:t>
      </w:r>
      <w:r w:rsidR="00A26037" w:rsidRPr="00746835">
        <w:rPr>
          <w:rFonts w:ascii="Verdana" w:hAnsi="Verdana"/>
        </w:rPr>
        <w:t>finne bibeltekster som er fortellende. Fastetidens tekster er ofte tunge</w:t>
      </w:r>
      <w:r w:rsidR="006028D5" w:rsidRPr="00746835">
        <w:rPr>
          <w:rFonts w:ascii="Verdana" w:hAnsi="Verdana"/>
        </w:rPr>
        <w:t xml:space="preserve">. Må de brukes når det er barn som er målgruppa? Ha frimodighet til å </w:t>
      </w:r>
      <w:r w:rsidR="00F627DC" w:rsidRPr="00746835">
        <w:rPr>
          <w:rFonts w:ascii="Verdana" w:hAnsi="Verdana"/>
        </w:rPr>
        <w:t>finne tekster som kommuniserer det gudstjenesten vil formidle.</w:t>
      </w:r>
    </w:p>
    <w:p w14:paraId="5019EA60" w14:textId="77777777" w:rsidR="00746835" w:rsidRPr="00746835" w:rsidRDefault="00746835" w:rsidP="00B131B2">
      <w:pPr>
        <w:spacing w:after="0"/>
        <w:rPr>
          <w:rFonts w:ascii="Verdana" w:hAnsi="Verdana"/>
        </w:rPr>
      </w:pPr>
    </w:p>
    <w:p w14:paraId="2C430F50" w14:textId="4DAC551E" w:rsidR="00D86BDF" w:rsidRPr="00746835" w:rsidRDefault="3885D1B1" w:rsidP="00B131B2">
      <w:pPr>
        <w:spacing w:after="0"/>
        <w:rPr>
          <w:rFonts w:ascii="Verdana" w:hAnsi="Verdana"/>
          <w:b/>
          <w:bCs/>
        </w:rPr>
      </w:pPr>
      <w:r w:rsidRPr="00746835">
        <w:rPr>
          <w:rFonts w:ascii="Verdana" w:hAnsi="Verdana"/>
          <w:b/>
          <w:bCs/>
        </w:rPr>
        <w:t xml:space="preserve">Gjør </w:t>
      </w:r>
      <w:r w:rsidR="4DDAEFAB" w:rsidRPr="00746835">
        <w:rPr>
          <w:rFonts w:ascii="Verdana" w:hAnsi="Verdana"/>
          <w:b/>
          <w:bCs/>
        </w:rPr>
        <w:t>det</w:t>
      </w:r>
      <w:r w:rsidRPr="00746835">
        <w:rPr>
          <w:rFonts w:ascii="Verdana" w:hAnsi="Verdana"/>
          <w:b/>
          <w:bCs/>
        </w:rPr>
        <w:t xml:space="preserve"> </w:t>
      </w:r>
      <w:r w:rsidR="789A56FE" w:rsidRPr="00746835">
        <w:rPr>
          <w:rFonts w:ascii="Verdana" w:hAnsi="Verdana"/>
          <w:b/>
          <w:bCs/>
        </w:rPr>
        <w:t>aktuelt</w:t>
      </w:r>
      <w:r w:rsidR="521A7050" w:rsidRPr="00746835">
        <w:rPr>
          <w:rFonts w:ascii="Verdana" w:hAnsi="Verdana"/>
          <w:b/>
          <w:bCs/>
        </w:rPr>
        <w:t>!</w:t>
      </w:r>
    </w:p>
    <w:p w14:paraId="62C85E97" w14:textId="2B3BE335" w:rsidR="008E7E8A" w:rsidRPr="00746835" w:rsidRDefault="00B50023" w:rsidP="00B131B2">
      <w:pPr>
        <w:spacing w:after="0"/>
        <w:rPr>
          <w:rFonts w:ascii="Verdana" w:hAnsi="Verdana"/>
        </w:rPr>
      </w:pPr>
      <w:r w:rsidRPr="00746835">
        <w:rPr>
          <w:rFonts w:ascii="Verdana" w:hAnsi="Verdana"/>
        </w:rPr>
        <w:t>Faste er like aktuelt i dag som</w:t>
      </w:r>
      <w:r w:rsidR="00556EDE" w:rsidRPr="00746835">
        <w:rPr>
          <w:rFonts w:ascii="Verdana" w:hAnsi="Verdana"/>
        </w:rPr>
        <w:t xml:space="preserve"> i tidligere tider. Barn vet ofte mer om muslimsk faste enn om kristen faste</w:t>
      </w:r>
      <w:r w:rsidR="00E85F57" w:rsidRPr="00746835">
        <w:rPr>
          <w:rFonts w:ascii="Verdana" w:hAnsi="Verdana"/>
        </w:rPr>
        <w:t>,</w:t>
      </w:r>
      <w:r w:rsidR="00556EDE" w:rsidRPr="00746835">
        <w:rPr>
          <w:rFonts w:ascii="Verdana" w:hAnsi="Verdana"/>
        </w:rPr>
        <w:t xml:space="preserve"> så det er viktig å </w:t>
      </w:r>
      <w:r w:rsidR="0087155B" w:rsidRPr="00746835">
        <w:rPr>
          <w:rFonts w:ascii="Verdana" w:hAnsi="Verdana"/>
        </w:rPr>
        <w:t>fortelle hva faste er og hvorfor det er viktig for oss.</w:t>
      </w:r>
    </w:p>
    <w:p w14:paraId="61BB65A8" w14:textId="77777777" w:rsidR="00506916" w:rsidRDefault="00506916" w:rsidP="00B131B2">
      <w:pPr>
        <w:spacing w:after="0"/>
        <w:rPr>
          <w:rFonts w:ascii="Verdana" w:hAnsi="Verdana"/>
        </w:rPr>
      </w:pPr>
    </w:p>
    <w:p w14:paraId="71EA7B23" w14:textId="721D1BAB" w:rsidR="00410B0C" w:rsidRPr="00746835" w:rsidRDefault="0087155B" w:rsidP="00B131B2">
      <w:pPr>
        <w:spacing w:after="0"/>
        <w:rPr>
          <w:rFonts w:ascii="Verdana" w:hAnsi="Verdana"/>
        </w:rPr>
      </w:pPr>
      <w:r w:rsidRPr="00746835">
        <w:rPr>
          <w:rFonts w:ascii="Verdana" w:hAnsi="Verdana"/>
        </w:rPr>
        <w:t>Faste er – kort fortalt – å rette fokus ut</w:t>
      </w:r>
      <w:r w:rsidR="005452A8" w:rsidRPr="00746835">
        <w:rPr>
          <w:rFonts w:ascii="Verdana" w:hAnsi="Verdana"/>
        </w:rPr>
        <w:t xml:space="preserve">over oss selv. Si nei til noe for å kunne si ja til noe annet. </w:t>
      </w:r>
      <w:r w:rsidR="003D715F" w:rsidRPr="00746835">
        <w:rPr>
          <w:rFonts w:ascii="Verdana" w:hAnsi="Verdana"/>
        </w:rPr>
        <w:t xml:space="preserve">Ha </w:t>
      </w:r>
      <w:proofErr w:type="gramStart"/>
      <w:r w:rsidR="003D715F" w:rsidRPr="00746835">
        <w:rPr>
          <w:rFonts w:ascii="Verdana" w:hAnsi="Verdana"/>
        </w:rPr>
        <w:t>fokus</w:t>
      </w:r>
      <w:proofErr w:type="gramEnd"/>
      <w:r w:rsidR="003D715F" w:rsidRPr="00746835">
        <w:rPr>
          <w:rFonts w:ascii="Verdana" w:hAnsi="Verdana"/>
        </w:rPr>
        <w:t xml:space="preserve"> på å være noe for andre og ha mer tid til bønn og Gud.</w:t>
      </w:r>
    </w:p>
    <w:p w14:paraId="0FA69FE4" w14:textId="77777777" w:rsidR="00506916" w:rsidRDefault="00506916" w:rsidP="00B131B2">
      <w:pPr>
        <w:spacing w:after="0"/>
        <w:rPr>
          <w:rFonts w:ascii="Verdana" w:hAnsi="Verdana"/>
        </w:rPr>
      </w:pPr>
    </w:p>
    <w:p w14:paraId="7181A7DB" w14:textId="6D37C5A8" w:rsidR="0087155B" w:rsidRPr="00746835" w:rsidRDefault="00410B0C" w:rsidP="00B131B2">
      <w:pPr>
        <w:spacing w:after="0"/>
        <w:rPr>
          <w:rFonts w:ascii="Verdana" w:hAnsi="Verdana"/>
        </w:rPr>
      </w:pPr>
      <w:r w:rsidRPr="00746835">
        <w:rPr>
          <w:rFonts w:ascii="Verdana" w:hAnsi="Verdana"/>
        </w:rPr>
        <w:t xml:space="preserve">Eksempel på dette kan være å si nei til smågodt </w:t>
      </w:r>
      <w:r w:rsidR="004D47AB" w:rsidRPr="00746835">
        <w:rPr>
          <w:rFonts w:ascii="Verdana" w:hAnsi="Verdana"/>
        </w:rPr>
        <w:t xml:space="preserve">i fastetiden, </w:t>
      </w:r>
      <w:r w:rsidRPr="00746835">
        <w:rPr>
          <w:rFonts w:ascii="Verdana" w:hAnsi="Verdana"/>
        </w:rPr>
        <w:t xml:space="preserve">for så å legge de pengene jeg </w:t>
      </w:r>
      <w:r w:rsidR="21C8E63F" w:rsidRPr="00746835">
        <w:rPr>
          <w:rFonts w:ascii="Verdana" w:hAnsi="Verdana"/>
        </w:rPr>
        <w:t>sparer</w:t>
      </w:r>
      <w:r w:rsidRPr="00746835">
        <w:rPr>
          <w:rFonts w:ascii="Verdana" w:hAnsi="Verdana"/>
        </w:rPr>
        <w:t xml:space="preserve"> på fastebøssen. Da blir de til glede for noen andre.</w:t>
      </w:r>
    </w:p>
    <w:p w14:paraId="5F967001" w14:textId="77777777" w:rsidR="00506916" w:rsidRDefault="00506916" w:rsidP="00B131B2">
      <w:pPr>
        <w:spacing w:after="0"/>
        <w:rPr>
          <w:rFonts w:ascii="Verdana" w:hAnsi="Verdana"/>
        </w:rPr>
      </w:pPr>
    </w:p>
    <w:p w14:paraId="4AABAD09" w14:textId="0650AA00" w:rsidR="004D47AB" w:rsidRPr="00746835" w:rsidRDefault="004D47AB" w:rsidP="00B131B2">
      <w:pPr>
        <w:spacing w:after="0"/>
        <w:rPr>
          <w:rFonts w:ascii="Verdana" w:hAnsi="Verdana"/>
        </w:rPr>
      </w:pPr>
      <w:r w:rsidRPr="00746835">
        <w:rPr>
          <w:rFonts w:ascii="Verdana" w:hAnsi="Verdana"/>
        </w:rPr>
        <w:t xml:space="preserve">Eller legge vekk spill på mobilen for </w:t>
      </w:r>
      <w:r w:rsidR="00342736" w:rsidRPr="00746835">
        <w:rPr>
          <w:rFonts w:ascii="Verdana" w:hAnsi="Verdana"/>
        </w:rPr>
        <w:t>heller å kunne ringe en det er lenge siden jeg har snakket med. Si nei til noe for å si ja til noe annet som gleder min neste.</w:t>
      </w:r>
    </w:p>
    <w:p w14:paraId="0DA3A9A6" w14:textId="77777777" w:rsidR="00506916" w:rsidRDefault="00506916" w:rsidP="00B131B2">
      <w:pPr>
        <w:spacing w:after="0"/>
        <w:rPr>
          <w:rFonts w:ascii="Verdana" w:hAnsi="Verdana"/>
        </w:rPr>
      </w:pPr>
    </w:p>
    <w:p w14:paraId="407D4700" w14:textId="2953C46F" w:rsidR="00342736" w:rsidRPr="00746835" w:rsidRDefault="00342736" w:rsidP="00B131B2">
      <w:pPr>
        <w:spacing w:after="0"/>
        <w:rPr>
          <w:rFonts w:ascii="Verdana" w:hAnsi="Verdana"/>
        </w:rPr>
      </w:pPr>
      <w:r w:rsidRPr="00746835">
        <w:rPr>
          <w:rFonts w:ascii="Verdana" w:hAnsi="Verdana"/>
        </w:rPr>
        <w:t xml:space="preserve">Eller </w:t>
      </w:r>
      <w:r w:rsidR="0067646A" w:rsidRPr="00746835">
        <w:rPr>
          <w:rFonts w:ascii="Verdana" w:hAnsi="Verdana"/>
        </w:rPr>
        <w:t xml:space="preserve">gjøre en jobb (Barnas fastejobb) for andre og </w:t>
      </w:r>
      <w:r w:rsidR="0D0FAF6D" w:rsidRPr="00746835">
        <w:rPr>
          <w:rFonts w:ascii="Verdana" w:hAnsi="Verdana"/>
        </w:rPr>
        <w:t>spar</w:t>
      </w:r>
      <w:r w:rsidR="00532F08" w:rsidRPr="00746835">
        <w:rPr>
          <w:rFonts w:ascii="Verdana" w:hAnsi="Verdana"/>
        </w:rPr>
        <w:t>e</w:t>
      </w:r>
      <w:r w:rsidR="0067646A" w:rsidRPr="00746835">
        <w:rPr>
          <w:rFonts w:ascii="Verdana" w:hAnsi="Verdana"/>
        </w:rPr>
        <w:t xml:space="preserve"> pengene jeg tjener på fastebøssa. </w:t>
      </w:r>
    </w:p>
    <w:p w14:paraId="2D7CFF80" w14:textId="77777777" w:rsidR="00506916" w:rsidRDefault="00506916" w:rsidP="00B131B2">
      <w:pPr>
        <w:spacing w:after="0"/>
        <w:rPr>
          <w:rFonts w:ascii="Verdana" w:hAnsi="Verdana"/>
        </w:rPr>
      </w:pPr>
    </w:p>
    <w:p w14:paraId="145DFE4A" w14:textId="0E88B463" w:rsidR="00F627DC" w:rsidRPr="00746835" w:rsidRDefault="00D2346A" w:rsidP="00B131B2">
      <w:pPr>
        <w:spacing w:after="0"/>
        <w:rPr>
          <w:rFonts w:ascii="Verdana" w:hAnsi="Verdana"/>
        </w:rPr>
      </w:pPr>
      <w:r w:rsidRPr="00746835">
        <w:rPr>
          <w:rFonts w:ascii="Verdana" w:hAnsi="Verdana"/>
        </w:rPr>
        <w:t xml:space="preserve">Hør gjerne hva Sunniva </w:t>
      </w:r>
      <w:proofErr w:type="spellStart"/>
      <w:r w:rsidRPr="00746835">
        <w:rPr>
          <w:rFonts w:ascii="Verdana" w:hAnsi="Verdana"/>
        </w:rPr>
        <w:t>Gylver</w:t>
      </w:r>
      <w:proofErr w:type="spellEnd"/>
      <w:r w:rsidRPr="00746835">
        <w:rPr>
          <w:rFonts w:ascii="Verdana" w:hAnsi="Verdana"/>
        </w:rPr>
        <w:t xml:space="preserve"> sier om «Hva er faste</w:t>
      </w:r>
      <w:r w:rsidR="361AF194" w:rsidRPr="00746835">
        <w:rPr>
          <w:rFonts w:ascii="Verdana" w:hAnsi="Verdana"/>
        </w:rPr>
        <w:t>?»</w:t>
      </w:r>
      <w:r w:rsidR="23800C26" w:rsidRPr="00746835">
        <w:rPr>
          <w:rFonts w:ascii="Verdana" w:hAnsi="Verdana"/>
        </w:rPr>
        <w:t xml:space="preserve">: </w:t>
      </w:r>
      <w:hyperlink r:id="rId8" w:history="1">
        <w:r w:rsidR="00506916" w:rsidRPr="00B65771">
          <w:rPr>
            <w:rStyle w:val="Hyperkobling"/>
            <w:rFonts w:ascii="Verdana" w:hAnsi="Verdana"/>
          </w:rPr>
          <w:t>https://youtu.be/ZnGiZnqCMhg?feature=shared</w:t>
        </w:r>
      </w:hyperlink>
    </w:p>
    <w:p w14:paraId="3A47EE72" w14:textId="24DB9D17" w:rsidR="0F0EBA64" w:rsidRPr="00746835" w:rsidRDefault="0F0EBA64" w:rsidP="00B131B2">
      <w:pPr>
        <w:spacing w:after="0"/>
        <w:rPr>
          <w:rFonts w:ascii="Verdana" w:hAnsi="Verdana"/>
        </w:rPr>
      </w:pPr>
    </w:p>
    <w:p w14:paraId="74D0173E" w14:textId="5EF30C0E" w:rsidR="00506916" w:rsidRPr="00265551" w:rsidRDefault="00F627DC" w:rsidP="00B131B2">
      <w:pPr>
        <w:spacing w:after="0"/>
        <w:rPr>
          <w:rFonts w:ascii="Verdana" w:hAnsi="Verdana"/>
          <w:b/>
          <w:bCs/>
        </w:rPr>
      </w:pPr>
      <w:r w:rsidRPr="00746835">
        <w:rPr>
          <w:rFonts w:ascii="Verdana" w:hAnsi="Verdana"/>
          <w:b/>
          <w:bCs/>
        </w:rPr>
        <w:t xml:space="preserve">Vær </w:t>
      </w:r>
      <w:r w:rsidR="00877D26" w:rsidRPr="00746835">
        <w:rPr>
          <w:rFonts w:ascii="Verdana" w:hAnsi="Verdana"/>
          <w:b/>
          <w:bCs/>
        </w:rPr>
        <w:t>ute i god tid!</w:t>
      </w:r>
    </w:p>
    <w:p w14:paraId="6D648950" w14:textId="2F629A8E" w:rsidR="00877D26" w:rsidRPr="00746835" w:rsidRDefault="310048F0" w:rsidP="00B131B2">
      <w:pPr>
        <w:spacing w:after="0"/>
        <w:rPr>
          <w:rFonts w:ascii="Verdana" w:hAnsi="Verdana"/>
        </w:rPr>
      </w:pPr>
      <w:r w:rsidRPr="00746835">
        <w:rPr>
          <w:rFonts w:ascii="Verdana" w:hAnsi="Verdana"/>
        </w:rPr>
        <w:t>Bestill</w:t>
      </w:r>
      <w:r w:rsidR="002F5683" w:rsidRPr="00746835">
        <w:rPr>
          <w:rFonts w:ascii="Verdana" w:hAnsi="Verdana"/>
        </w:rPr>
        <w:t xml:space="preserve"> materiell i god tid; </w:t>
      </w:r>
      <w:proofErr w:type="spellStart"/>
      <w:r w:rsidR="002F5683" w:rsidRPr="00746835">
        <w:rPr>
          <w:rFonts w:ascii="Verdana" w:hAnsi="Verdana"/>
        </w:rPr>
        <w:t>Superhelthefter</w:t>
      </w:r>
      <w:proofErr w:type="spellEnd"/>
      <w:r w:rsidR="002F5683" w:rsidRPr="00746835">
        <w:rPr>
          <w:rFonts w:ascii="Verdana" w:hAnsi="Verdana"/>
        </w:rPr>
        <w:t xml:space="preserve">, fastebøsser og </w:t>
      </w:r>
      <w:r w:rsidRPr="00746835">
        <w:rPr>
          <w:rFonts w:ascii="Verdana" w:hAnsi="Verdana"/>
        </w:rPr>
        <w:t>regnbuebønnhefter</w:t>
      </w:r>
      <w:r w:rsidR="521A7050" w:rsidRPr="00746835">
        <w:rPr>
          <w:rFonts w:ascii="Verdana" w:hAnsi="Verdana"/>
        </w:rPr>
        <w:t>.</w:t>
      </w:r>
      <w:r w:rsidR="00877D26" w:rsidRPr="00746835">
        <w:rPr>
          <w:rFonts w:ascii="Verdana" w:hAnsi="Verdana"/>
        </w:rPr>
        <w:t xml:space="preserve"> Alt er gratis og kan bestilles via menighetens side på </w:t>
      </w:r>
      <w:hyperlink r:id="rId9">
        <w:r w:rsidR="521A7050" w:rsidRPr="00746835">
          <w:rPr>
            <w:rStyle w:val="Hyperkobling"/>
            <w:rFonts w:ascii="Verdana" w:hAnsi="Verdana"/>
          </w:rPr>
          <w:t>www.fasteaksjonen.no</w:t>
        </w:r>
      </w:hyperlink>
    </w:p>
    <w:p w14:paraId="269DED57" w14:textId="77777777" w:rsidR="00506916" w:rsidRDefault="00506916" w:rsidP="00B131B2">
      <w:pPr>
        <w:spacing w:after="0"/>
        <w:rPr>
          <w:rFonts w:ascii="Verdana" w:hAnsi="Verdana"/>
        </w:rPr>
      </w:pPr>
    </w:p>
    <w:p w14:paraId="2F61E724" w14:textId="0F4A0B3D" w:rsidR="00D86BDF" w:rsidRPr="00746835" w:rsidRDefault="00D86BDF" w:rsidP="00B131B2">
      <w:pPr>
        <w:spacing w:after="0"/>
        <w:rPr>
          <w:rFonts w:ascii="Verdana" w:hAnsi="Verdana"/>
        </w:rPr>
      </w:pPr>
      <w:r w:rsidRPr="00746835">
        <w:rPr>
          <w:rFonts w:ascii="Verdana" w:hAnsi="Verdana"/>
        </w:rPr>
        <w:t>Samspille med Tårnagenter og Lys Våken</w:t>
      </w:r>
      <w:r w:rsidR="007711A5" w:rsidRPr="00746835">
        <w:rPr>
          <w:rFonts w:ascii="Verdana" w:hAnsi="Verdana"/>
        </w:rPr>
        <w:t>, eller invitere en spesiell aldersgruppe (5</w:t>
      </w:r>
      <w:r w:rsidR="00EE6B6B" w:rsidRPr="00746835">
        <w:rPr>
          <w:rFonts w:ascii="Verdana" w:hAnsi="Verdana"/>
        </w:rPr>
        <w:t>-</w:t>
      </w:r>
      <w:r w:rsidR="007711A5" w:rsidRPr="00746835">
        <w:rPr>
          <w:rFonts w:ascii="Verdana" w:hAnsi="Verdana"/>
        </w:rPr>
        <w:t>åringene?)</w:t>
      </w:r>
      <w:r w:rsidR="00023011" w:rsidRPr="00746835">
        <w:rPr>
          <w:rFonts w:ascii="Verdana" w:hAnsi="Verdana"/>
        </w:rPr>
        <w:t xml:space="preserve"> til gudstjenesten. Tårnagenter skal løse oppdrag</w:t>
      </w:r>
      <w:r w:rsidR="00FD65E4" w:rsidRPr="00746835">
        <w:rPr>
          <w:rFonts w:ascii="Verdana" w:hAnsi="Verdana"/>
        </w:rPr>
        <w:t>. Kanskje kan de forberede og løse oppgaver i gudstjenesten i faste.</w:t>
      </w:r>
      <w:r w:rsidR="00B9031F" w:rsidRPr="00746835">
        <w:rPr>
          <w:rFonts w:ascii="Verdana" w:hAnsi="Verdana"/>
        </w:rPr>
        <w:t xml:space="preserve"> </w:t>
      </w:r>
    </w:p>
    <w:p w14:paraId="072CBEBB" w14:textId="77777777" w:rsidR="00506916" w:rsidRDefault="00506916" w:rsidP="00B131B2">
      <w:pPr>
        <w:spacing w:after="0"/>
        <w:rPr>
          <w:rFonts w:ascii="Verdana" w:hAnsi="Verdana"/>
        </w:rPr>
      </w:pPr>
    </w:p>
    <w:p w14:paraId="2DBCC0C5" w14:textId="13A6F5B4" w:rsidR="00B9031F" w:rsidRPr="00746835" w:rsidRDefault="00B9031F" w:rsidP="00B131B2">
      <w:pPr>
        <w:spacing w:after="0"/>
        <w:rPr>
          <w:rFonts w:ascii="Verdana" w:hAnsi="Verdana"/>
        </w:rPr>
      </w:pPr>
      <w:r w:rsidRPr="00746835">
        <w:rPr>
          <w:rFonts w:ascii="Verdana" w:hAnsi="Verdana"/>
        </w:rPr>
        <w:t xml:space="preserve">Lys Våken – i verden har ressurser til hvordan det verdensvide perspektivet kan hentes fram for barn. Du finner opplegg her: </w:t>
      </w:r>
      <w:hyperlink r:id="rId10" w:history="1">
        <w:r w:rsidR="0014494D" w:rsidRPr="00746835">
          <w:rPr>
            <w:rStyle w:val="Hyperkobling"/>
            <w:rFonts w:ascii="Verdana" w:hAnsi="Verdana"/>
          </w:rPr>
          <w:t>https://www.kirkensnodhjelp.no/ressursbanken-barn</w:t>
        </w:r>
      </w:hyperlink>
    </w:p>
    <w:p w14:paraId="6ECB0793" w14:textId="77777777" w:rsidR="00506916" w:rsidRDefault="00506916" w:rsidP="00B131B2">
      <w:pPr>
        <w:spacing w:after="0"/>
        <w:rPr>
          <w:rFonts w:ascii="Verdana" w:hAnsi="Verdana"/>
        </w:rPr>
      </w:pPr>
    </w:p>
    <w:p w14:paraId="7BF2D343" w14:textId="5A9DB238" w:rsidR="0014494D" w:rsidRPr="00746835" w:rsidRDefault="00353EE6" w:rsidP="00B131B2">
      <w:pPr>
        <w:spacing w:after="0"/>
        <w:rPr>
          <w:rFonts w:ascii="Verdana" w:hAnsi="Verdana"/>
        </w:rPr>
      </w:pPr>
      <w:r w:rsidRPr="00746835">
        <w:rPr>
          <w:rFonts w:ascii="Verdana" w:hAnsi="Verdana"/>
        </w:rPr>
        <w:t xml:space="preserve">Inviter barna til å kle seg ut hvis det er </w:t>
      </w:r>
      <w:proofErr w:type="spellStart"/>
      <w:r w:rsidRPr="00746835">
        <w:rPr>
          <w:rFonts w:ascii="Verdana" w:hAnsi="Verdana"/>
        </w:rPr>
        <w:t>karnevalsgudstjeneste</w:t>
      </w:r>
      <w:proofErr w:type="spellEnd"/>
      <w:r w:rsidRPr="00746835">
        <w:rPr>
          <w:rFonts w:ascii="Verdana" w:hAnsi="Verdana"/>
        </w:rPr>
        <w:t>. For å vise fram kostymene</w:t>
      </w:r>
      <w:r w:rsidR="00EE6B6B" w:rsidRPr="00746835">
        <w:rPr>
          <w:rFonts w:ascii="Verdana" w:hAnsi="Verdana"/>
        </w:rPr>
        <w:t>,</w:t>
      </w:r>
      <w:r w:rsidRPr="00746835">
        <w:rPr>
          <w:rFonts w:ascii="Verdana" w:hAnsi="Verdana"/>
        </w:rPr>
        <w:t xml:space="preserve"> kan alle gå i prosesjon</w:t>
      </w:r>
      <w:r w:rsidR="00D36F5E" w:rsidRPr="00746835">
        <w:rPr>
          <w:rFonts w:ascii="Verdana" w:hAnsi="Verdana"/>
        </w:rPr>
        <w:t>, og gjer</w:t>
      </w:r>
      <w:r w:rsidR="00EE6B6B" w:rsidRPr="00746835">
        <w:rPr>
          <w:rFonts w:ascii="Verdana" w:hAnsi="Verdana"/>
        </w:rPr>
        <w:t>n</w:t>
      </w:r>
      <w:r w:rsidR="00D36F5E" w:rsidRPr="00746835">
        <w:rPr>
          <w:rFonts w:ascii="Verdana" w:hAnsi="Verdana"/>
        </w:rPr>
        <w:t xml:space="preserve">e komme fram </w:t>
      </w:r>
      <w:r w:rsidR="00F4173C" w:rsidRPr="00746835">
        <w:rPr>
          <w:rFonts w:ascii="Verdana" w:hAnsi="Verdana"/>
        </w:rPr>
        <w:t>og</w:t>
      </w:r>
      <w:r w:rsidR="00D36F5E" w:rsidRPr="00746835">
        <w:rPr>
          <w:rFonts w:ascii="Verdana" w:hAnsi="Verdana"/>
        </w:rPr>
        <w:t xml:space="preserve"> stå framme i </w:t>
      </w:r>
      <w:r w:rsidR="00D36F5E" w:rsidRPr="00746835">
        <w:rPr>
          <w:rFonts w:ascii="Verdana" w:hAnsi="Verdana"/>
        </w:rPr>
        <w:lastRenderedPageBreak/>
        <w:t xml:space="preserve">kirkerommet under en av sangene. Ha gjerne en </w:t>
      </w:r>
      <w:r w:rsidR="00FD51EE" w:rsidRPr="00746835">
        <w:rPr>
          <w:rFonts w:ascii="Verdana" w:hAnsi="Verdana"/>
        </w:rPr>
        <w:t>kiste med kostymer parat hvis noen kommer uten kostyme. Hatter, fjærboa, kapper</w:t>
      </w:r>
      <w:r w:rsidR="00AA6AEC" w:rsidRPr="00746835">
        <w:rPr>
          <w:rFonts w:ascii="Verdana" w:hAnsi="Verdana"/>
        </w:rPr>
        <w:t xml:space="preserve"> og lignende som passer alle størrelser barn. Du finner mye på bruktbutikker!</w:t>
      </w:r>
    </w:p>
    <w:p w14:paraId="4616A745" w14:textId="77777777" w:rsidR="00653310" w:rsidRPr="00746835" w:rsidRDefault="00653310" w:rsidP="00B131B2">
      <w:pPr>
        <w:spacing w:after="0"/>
        <w:rPr>
          <w:rFonts w:ascii="Verdana" w:hAnsi="Verdana"/>
          <w:u w:val="single"/>
        </w:rPr>
      </w:pPr>
    </w:p>
    <w:p w14:paraId="04508F72" w14:textId="41522C29" w:rsidR="00506916" w:rsidRPr="00686CCF" w:rsidRDefault="00D86BDF" w:rsidP="00B131B2">
      <w:pPr>
        <w:spacing w:after="0"/>
        <w:rPr>
          <w:rFonts w:ascii="Verdana" w:hAnsi="Verdana"/>
          <w:u w:val="single"/>
        </w:rPr>
      </w:pPr>
      <w:r w:rsidRPr="00746835">
        <w:rPr>
          <w:rFonts w:ascii="Verdana" w:hAnsi="Verdana"/>
          <w:u w:val="single"/>
        </w:rPr>
        <w:t>Sangforslag</w:t>
      </w:r>
    </w:p>
    <w:p w14:paraId="3A9B4838" w14:textId="7E2FA16B" w:rsidR="00877521" w:rsidRPr="00746835" w:rsidRDefault="001A6152" w:rsidP="00B131B2">
      <w:pPr>
        <w:spacing w:after="0"/>
        <w:rPr>
          <w:rFonts w:ascii="Verdana" w:hAnsi="Verdana"/>
        </w:rPr>
      </w:pPr>
      <w:r w:rsidRPr="00746835">
        <w:rPr>
          <w:rFonts w:ascii="Verdana" w:hAnsi="Verdana"/>
        </w:rPr>
        <w:t>Velg sanger som har god rytme og gjerne lette refreng slik at alle kan henge med</w:t>
      </w:r>
      <w:r w:rsidR="00C93538" w:rsidRPr="00746835">
        <w:rPr>
          <w:rFonts w:ascii="Verdana" w:hAnsi="Verdana"/>
        </w:rPr>
        <w:t xml:space="preserve"> i sangen. </w:t>
      </w:r>
      <w:r w:rsidR="00BE6D0D" w:rsidRPr="00746835">
        <w:rPr>
          <w:rFonts w:ascii="Verdana" w:hAnsi="Verdana"/>
        </w:rPr>
        <w:t>Inviter gjerne til sang-øving i forkant av gudstjenesten</w:t>
      </w:r>
      <w:r w:rsidR="008C6530" w:rsidRPr="00746835">
        <w:rPr>
          <w:rFonts w:ascii="Verdana" w:hAnsi="Verdana"/>
        </w:rPr>
        <w:t>. Har menigheten et barnekor eller sanggruppe med barn</w:t>
      </w:r>
      <w:r w:rsidR="007232F7" w:rsidRPr="00746835">
        <w:rPr>
          <w:rFonts w:ascii="Verdana" w:hAnsi="Verdana"/>
        </w:rPr>
        <w:t>,</w:t>
      </w:r>
      <w:r w:rsidR="008C6530" w:rsidRPr="00746835">
        <w:rPr>
          <w:rFonts w:ascii="Verdana" w:hAnsi="Verdana"/>
        </w:rPr>
        <w:t xml:space="preserve"> så la de være forsangere</w:t>
      </w:r>
      <w:r w:rsidR="00625AD3" w:rsidRPr="00746835">
        <w:rPr>
          <w:rFonts w:ascii="Verdana" w:hAnsi="Verdana"/>
        </w:rPr>
        <w:t xml:space="preserve"> gjennom gudstjenesten. De trenger ikke stille opp som kor, men lede an </w:t>
      </w:r>
      <w:r w:rsidR="002B005C" w:rsidRPr="00746835">
        <w:rPr>
          <w:rFonts w:ascii="Verdana" w:hAnsi="Verdana"/>
        </w:rPr>
        <w:t>slik at menigheten blir trygg på melodi.</w:t>
      </w:r>
    </w:p>
    <w:p w14:paraId="43DFDD0A" w14:textId="77777777" w:rsidR="00506916" w:rsidRDefault="00506916" w:rsidP="00B131B2">
      <w:pPr>
        <w:spacing w:after="0"/>
        <w:rPr>
          <w:rFonts w:ascii="Verdana" w:hAnsi="Verdana"/>
        </w:rPr>
      </w:pPr>
    </w:p>
    <w:p w14:paraId="11F38598" w14:textId="7DEE8E8E" w:rsidR="00A81A0B" w:rsidRPr="00746835" w:rsidRDefault="00A81A0B" w:rsidP="00B131B2">
      <w:pPr>
        <w:spacing w:after="0"/>
        <w:rPr>
          <w:rFonts w:ascii="Verdana" w:hAnsi="Verdana"/>
        </w:rPr>
      </w:pPr>
      <w:r w:rsidRPr="00746835">
        <w:rPr>
          <w:rFonts w:ascii="Verdana" w:hAnsi="Verdana"/>
        </w:rPr>
        <w:t>Under her finner du gode sanger (i vill uorden) som passer å bruke</w:t>
      </w:r>
      <w:r w:rsidR="00815E0A" w:rsidRPr="00746835">
        <w:rPr>
          <w:rFonts w:ascii="Verdana" w:hAnsi="Verdana"/>
        </w:rPr>
        <w:t xml:space="preserve"> sammen</w:t>
      </w:r>
      <w:r w:rsidRPr="00746835">
        <w:rPr>
          <w:rFonts w:ascii="Verdana" w:hAnsi="Verdana"/>
        </w:rPr>
        <w:t xml:space="preserve"> </w:t>
      </w:r>
      <w:r w:rsidR="002039EA" w:rsidRPr="00746835">
        <w:rPr>
          <w:rFonts w:ascii="Verdana" w:hAnsi="Verdana"/>
        </w:rPr>
        <w:t>med</w:t>
      </w:r>
      <w:r w:rsidRPr="00746835">
        <w:rPr>
          <w:rFonts w:ascii="Verdana" w:hAnsi="Verdana"/>
        </w:rPr>
        <w:t xml:space="preserve"> barn.</w:t>
      </w:r>
    </w:p>
    <w:p w14:paraId="6A185DBC" w14:textId="4A3DA978" w:rsidR="00A67167" w:rsidRPr="00746835" w:rsidRDefault="00A67167" w:rsidP="00B131B2">
      <w:pPr>
        <w:pStyle w:val="Listeavsnitt"/>
        <w:numPr>
          <w:ilvl w:val="0"/>
          <w:numId w:val="1"/>
        </w:numPr>
        <w:spacing w:after="0"/>
        <w:rPr>
          <w:rFonts w:ascii="Verdana" w:hAnsi="Verdana"/>
        </w:rPr>
      </w:pPr>
      <w:r w:rsidRPr="00746835">
        <w:rPr>
          <w:rFonts w:ascii="Verdana" w:hAnsi="Verdana"/>
        </w:rPr>
        <w:t>«Kirke-samba» fra Babysang</w:t>
      </w:r>
      <w:r w:rsidR="009664EE" w:rsidRPr="00746835">
        <w:rPr>
          <w:rFonts w:ascii="Verdana" w:hAnsi="Verdana"/>
        </w:rPr>
        <w:t>, Frelsesarmeen</w:t>
      </w:r>
      <w:r w:rsidRPr="00746835">
        <w:rPr>
          <w:rFonts w:ascii="Verdana" w:hAnsi="Verdana"/>
        </w:rPr>
        <w:t xml:space="preserve"> (der heter den «Baby-samba»)</w:t>
      </w:r>
    </w:p>
    <w:p w14:paraId="17CFE0C5" w14:textId="10532714" w:rsidR="0004129D" w:rsidRPr="00746835" w:rsidRDefault="004505BC" w:rsidP="00B131B2">
      <w:pPr>
        <w:pStyle w:val="Listeavsnitt"/>
        <w:numPr>
          <w:ilvl w:val="0"/>
          <w:numId w:val="1"/>
        </w:numPr>
        <w:spacing w:after="0"/>
        <w:rPr>
          <w:rFonts w:ascii="Verdana" w:hAnsi="Verdana"/>
        </w:rPr>
      </w:pPr>
      <w:r w:rsidRPr="00746835">
        <w:rPr>
          <w:rFonts w:ascii="Verdana" w:hAnsi="Verdana"/>
        </w:rPr>
        <w:t xml:space="preserve">«Se mørket vinner aldri over lyset» </w:t>
      </w:r>
    </w:p>
    <w:p w14:paraId="1603C9AB" w14:textId="1B37D662" w:rsidR="004505BC" w:rsidRPr="00746835" w:rsidRDefault="004505BC" w:rsidP="00B131B2">
      <w:pPr>
        <w:pStyle w:val="Listeavsnitt"/>
        <w:numPr>
          <w:ilvl w:val="1"/>
          <w:numId w:val="1"/>
        </w:numPr>
        <w:spacing w:after="0"/>
        <w:rPr>
          <w:rFonts w:ascii="Verdana" w:hAnsi="Verdana"/>
        </w:rPr>
      </w:pPr>
      <w:r w:rsidRPr="00746835">
        <w:rPr>
          <w:rFonts w:ascii="Verdana" w:hAnsi="Verdana"/>
        </w:rPr>
        <w:t xml:space="preserve">Skrevet til opplegget om Regnbuebønn </w:t>
      </w:r>
    </w:p>
    <w:p w14:paraId="109DB2A6" w14:textId="7178F9AA" w:rsidR="0076095D" w:rsidRPr="00746835" w:rsidRDefault="0076095D" w:rsidP="00B131B2">
      <w:pPr>
        <w:pStyle w:val="Listeavsnitt"/>
        <w:numPr>
          <w:ilvl w:val="1"/>
          <w:numId w:val="1"/>
        </w:numPr>
        <w:spacing w:after="0"/>
        <w:rPr>
          <w:rFonts w:ascii="Verdana" w:hAnsi="Verdana"/>
        </w:rPr>
      </w:pPr>
      <w:r w:rsidRPr="00746835">
        <w:rPr>
          <w:rFonts w:ascii="Verdana" w:hAnsi="Verdana"/>
        </w:rPr>
        <w:t xml:space="preserve">Lytt til sangen her: </w:t>
      </w:r>
      <w:hyperlink r:id="rId11" w:history="1">
        <w:r w:rsidRPr="00746835">
          <w:rPr>
            <w:rFonts w:ascii="Verdana" w:hAnsi="Verdana"/>
            <w:color w:val="0000FF"/>
            <w:u w:val="single"/>
          </w:rPr>
          <w:t>Se, mørket vinner aldri over lyset</w:t>
        </w:r>
      </w:hyperlink>
    </w:p>
    <w:p w14:paraId="0CF3443D" w14:textId="29AC375F" w:rsidR="00A67167" w:rsidRPr="00746835" w:rsidRDefault="00653310" w:rsidP="00B131B2">
      <w:pPr>
        <w:pStyle w:val="Listeavsnitt"/>
        <w:numPr>
          <w:ilvl w:val="0"/>
          <w:numId w:val="1"/>
        </w:numPr>
        <w:spacing w:after="0"/>
        <w:rPr>
          <w:rFonts w:ascii="Verdana" w:hAnsi="Verdana"/>
        </w:rPr>
      </w:pPr>
      <w:r w:rsidRPr="00746835">
        <w:rPr>
          <w:rFonts w:ascii="Verdana" w:hAnsi="Verdana"/>
        </w:rPr>
        <w:t>«</w:t>
      </w:r>
      <w:proofErr w:type="spellStart"/>
      <w:r w:rsidRPr="00746835">
        <w:rPr>
          <w:rFonts w:ascii="Verdana" w:hAnsi="Verdana"/>
        </w:rPr>
        <w:t>Hevenu</w:t>
      </w:r>
      <w:proofErr w:type="spellEnd"/>
      <w:r w:rsidRPr="00746835">
        <w:rPr>
          <w:rFonts w:ascii="Verdana" w:hAnsi="Verdana"/>
        </w:rPr>
        <w:t xml:space="preserve"> </w:t>
      </w:r>
      <w:proofErr w:type="spellStart"/>
      <w:r w:rsidRPr="00746835">
        <w:rPr>
          <w:rFonts w:ascii="Verdana" w:hAnsi="Verdana"/>
        </w:rPr>
        <w:t>Shalom</w:t>
      </w:r>
      <w:proofErr w:type="spellEnd"/>
      <w:r w:rsidRPr="00746835">
        <w:rPr>
          <w:rFonts w:ascii="Verdana" w:hAnsi="Verdana"/>
        </w:rPr>
        <w:t>»</w:t>
      </w:r>
    </w:p>
    <w:p w14:paraId="3EF54D8B" w14:textId="6D966430" w:rsidR="00653310" w:rsidRPr="00746835" w:rsidRDefault="00653310" w:rsidP="00B131B2">
      <w:pPr>
        <w:pStyle w:val="Listeavsnitt"/>
        <w:numPr>
          <w:ilvl w:val="0"/>
          <w:numId w:val="1"/>
        </w:numPr>
        <w:spacing w:after="0"/>
        <w:rPr>
          <w:rFonts w:ascii="Verdana" w:hAnsi="Verdana"/>
        </w:rPr>
      </w:pPr>
      <w:r w:rsidRPr="00746835">
        <w:rPr>
          <w:rFonts w:ascii="Verdana" w:hAnsi="Verdana"/>
        </w:rPr>
        <w:t>«Vi skal dele, dele, dele du og jeg»</w:t>
      </w:r>
    </w:p>
    <w:p w14:paraId="1AEF8CD9" w14:textId="2C72D239" w:rsidR="00653310" w:rsidRPr="00746835" w:rsidRDefault="00653310" w:rsidP="00B131B2">
      <w:pPr>
        <w:pStyle w:val="Listeavsnitt"/>
        <w:numPr>
          <w:ilvl w:val="0"/>
          <w:numId w:val="1"/>
        </w:numPr>
        <w:spacing w:after="0"/>
        <w:rPr>
          <w:rFonts w:ascii="Verdana" w:hAnsi="Verdana"/>
        </w:rPr>
      </w:pPr>
      <w:r w:rsidRPr="00746835">
        <w:rPr>
          <w:rFonts w:ascii="Verdana" w:hAnsi="Verdana"/>
        </w:rPr>
        <w:t xml:space="preserve">«Det finns et hellig kall til å forandre» </w:t>
      </w:r>
      <w:proofErr w:type="spellStart"/>
      <w:r w:rsidRPr="00746835">
        <w:rPr>
          <w:rFonts w:ascii="Verdana" w:hAnsi="Verdana"/>
        </w:rPr>
        <w:t>NoS</w:t>
      </w:r>
      <w:proofErr w:type="spellEnd"/>
      <w:r w:rsidRPr="00746835">
        <w:rPr>
          <w:rFonts w:ascii="Verdana" w:hAnsi="Verdana"/>
        </w:rPr>
        <w:t xml:space="preserve"> 541</w:t>
      </w:r>
    </w:p>
    <w:p w14:paraId="11EAA7D0" w14:textId="77777777" w:rsidR="00984A24" w:rsidRPr="00746835" w:rsidRDefault="00984A24" w:rsidP="00B131B2">
      <w:pPr>
        <w:pStyle w:val="Listeavsnitt"/>
        <w:numPr>
          <w:ilvl w:val="0"/>
          <w:numId w:val="1"/>
        </w:numPr>
        <w:spacing w:after="0"/>
        <w:rPr>
          <w:rFonts w:ascii="Verdana" w:hAnsi="Verdana"/>
        </w:rPr>
      </w:pPr>
      <w:r w:rsidRPr="00746835">
        <w:rPr>
          <w:rFonts w:ascii="Verdana" w:hAnsi="Verdana"/>
        </w:rPr>
        <w:t xml:space="preserve">«Må Gud velsigne deg» </w:t>
      </w:r>
      <w:proofErr w:type="spellStart"/>
      <w:r w:rsidRPr="00746835">
        <w:rPr>
          <w:rFonts w:ascii="Verdana" w:hAnsi="Verdana"/>
        </w:rPr>
        <w:t>NoS</w:t>
      </w:r>
      <w:proofErr w:type="spellEnd"/>
      <w:r w:rsidRPr="00746835">
        <w:rPr>
          <w:rFonts w:ascii="Verdana" w:hAnsi="Verdana"/>
        </w:rPr>
        <w:t xml:space="preserve"> 638</w:t>
      </w:r>
    </w:p>
    <w:p w14:paraId="4927AB7D" w14:textId="60F3DB16" w:rsidR="00984A24" w:rsidRPr="00746835" w:rsidRDefault="008503C4" w:rsidP="00B131B2">
      <w:pPr>
        <w:pStyle w:val="Listeavsnitt"/>
        <w:numPr>
          <w:ilvl w:val="0"/>
          <w:numId w:val="1"/>
        </w:numPr>
        <w:spacing w:after="0"/>
        <w:rPr>
          <w:rFonts w:ascii="Verdana" w:hAnsi="Verdana"/>
          <w:lang w:val="da-DK"/>
        </w:rPr>
      </w:pPr>
      <w:r w:rsidRPr="00746835">
        <w:rPr>
          <w:rFonts w:ascii="Verdana" w:hAnsi="Verdana"/>
          <w:lang w:val="da-DK"/>
        </w:rPr>
        <w:t xml:space="preserve">«Han har den hele vide verden i sin hånd» </w:t>
      </w:r>
    </w:p>
    <w:p w14:paraId="777A27D5" w14:textId="69E1D5CF" w:rsidR="00653310" w:rsidRPr="00746835" w:rsidRDefault="00653310" w:rsidP="00B131B2">
      <w:pPr>
        <w:pStyle w:val="Listeavsnitt"/>
        <w:numPr>
          <w:ilvl w:val="0"/>
          <w:numId w:val="1"/>
        </w:numPr>
        <w:spacing w:after="0"/>
        <w:rPr>
          <w:rFonts w:ascii="Verdana" w:hAnsi="Verdana"/>
        </w:rPr>
      </w:pPr>
      <w:r w:rsidRPr="00746835">
        <w:rPr>
          <w:rFonts w:ascii="Verdana" w:hAnsi="Verdana"/>
        </w:rPr>
        <w:t>«Alle barna klapper» Kan brukes til å vise fram kostymer. «Alle prinsesser hopper</w:t>
      </w:r>
      <w:r w:rsidR="0004207F" w:rsidRPr="00746835">
        <w:rPr>
          <w:rFonts w:ascii="Verdana" w:hAnsi="Verdana"/>
        </w:rPr>
        <w:t>/</w:t>
      </w:r>
      <w:proofErr w:type="gramStart"/>
      <w:r w:rsidR="0004207F" w:rsidRPr="00746835">
        <w:rPr>
          <w:rFonts w:ascii="Verdana" w:hAnsi="Verdana"/>
        </w:rPr>
        <w:t>klapper</w:t>
      </w:r>
      <w:r w:rsidRPr="00746835">
        <w:rPr>
          <w:rFonts w:ascii="Verdana" w:hAnsi="Verdana"/>
        </w:rPr>
        <w:t>…</w:t>
      </w:r>
      <w:proofErr w:type="gramEnd"/>
      <w:r w:rsidRPr="00746835">
        <w:rPr>
          <w:rFonts w:ascii="Verdana" w:hAnsi="Verdana"/>
        </w:rPr>
        <w:t>»</w:t>
      </w:r>
    </w:p>
    <w:p w14:paraId="54AAD57E" w14:textId="37684952" w:rsidR="00653310" w:rsidRPr="00746835" w:rsidRDefault="00653310" w:rsidP="00B131B2">
      <w:pPr>
        <w:pStyle w:val="Listeavsnitt"/>
        <w:numPr>
          <w:ilvl w:val="0"/>
          <w:numId w:val="1"/>
        </w:numPr>
        <w:spacing w:after="0"/>
        <w:rPr>
          <w:rFonts w:ascii="Verdana" w:hAnsi="Verdana"/>
        </w:rPr>
      </w:pPr>
      <w:r w:rsidRPr="00746835">
        <w:rPr>
          <w:rFonts w:ascii="Verdana" w:hAnsi="Verdana"/>
        </w:rPr>
        <w:t xml:space="preserve">Sanger fra «Kraft til å bære» </w:t>
      </w:r>
      <w:hyperlink r:id="rId12" w:history="1">
        <w:r w:rsidR="00E36DB6" w:rsidRPr="00746835">
          <w:rPr>
            <w:rStyle w:val="Hyperkobling"/>
            <w:rFonts w:ascii="Verdana" w:hAnsi="Verdana"/>
          </w:rPr>
          <w:t>www.krafttilåbære.no</w:t>
        </w:r>
      </w:hyperlink>
      <w:r w:rsidR="00E36DB6" w:rsidRPr="00746835">
        <w:rPr>
          <w:rFonts w:ascii="Verdana" w:hAnsi="Verdana"/>
        </w:rPr>
        <w:t xml:space="preserve"> </w:t>
      </w:r>
      <w:r w:rsidRPr="00746835">
        <w:rPr>
          <w:rFonts w:ascii="Verdana" w:hAnsi="Verdana"/>
        </w:rPr>
        <w:t>Sanger med refreng</w:t>
      </w:r>
      <w:r w:rsidR="00E36DB6" w:rsidRPr="00746835">
        <w:rPr>
          <w:rFonts w:ascii="Verdana" w:hAnsi="Verdana"/>
        </w:rPr>
        <w:t xml:space="preserve"> som er lette</w:t>
      </w:r>
      <w:r w:rsidRPr="00746835">
        <w:rPr>
          <w:rFonts w:ascii="Verdana" w:hAnsi="Verdana"/>
        </w:rPr>
        <w:t xml:space="preserve"> å lære</w:t>
      </w:r>
      <w:r w:rsidR="00984A24" w:rsidRPr="00746835">
        <w:rPr>
          <w:rFonts w:ascii="Verdana" w:hAnsi="Verdana"/>
        </w:rPr>
        <w:t xml:space="preserve">. </w:t>
      </w:r>
      <w:r w:rsidR="00715B1B" w:rsidRPr="00746835">
        <w:rPr>
          <w:rFonts w:ascii="Verdana" w:hAnsi="Verdana"/>
        </w:rPr>
        <w:t xml:space="preserve">Alle med full playback og noter </w:t>
      </w:r>
      <w:r w:rsidR="002A3B89" w:rsidRPr="00746835">
        <w:rPr>
          <w:rFonts w:ascii="Verdana" w:hAnsi="Verdana"/>
        </w:rPr>
        <w:t>Eks</w:t>
      </w:r>
      <w:r w:rsidR="00095DE3" w:rsidRPr="00746835">
        <w:rPr>
          <w:rFonts w:ascii="Verdana" w:hAnsi="Verdana"/>
        </w:rPr>
        <w:t>.</w:t>
      </w:r>
      <w:r w:rsidR="002A3B89" w:rsidRPr="00746835">
        <w:rPr>
          <w:rFonts w:ascii="Verdana" w:hAnsi="Verdana"/>
        </w:rPr>
        <w:t xml:space="preserve"> «Ringen av fred»</w:t>
      </w:r>
    </w:p>
    <w:p w14:paraId="561806A6" w14:textId="412D2911" w:rsidR="000C41C2" w:rsidRPr="00746835" w:rsidRDefault="000C41C2" w:rsidP="00B131B2">
      <w:pPr>
        <w:pStyle w:val="Listeavsnitt"/>
        <w:numPr>
          <w:ilvl w:val="0"/>
          <w:numId w:val="1"/>
        </w:numPr>
        <w:spacing w:after="0"/>
        <w:rPr>
          <w:rFonts w:ascii="Verdana" w:hAnsi="Verdana"/>
        </w:rPr>
      </w:pPr>
      <w:r w:rsidRPr="00746835">
        <w:rPr>
          <w:rFonts w:ascii="Verdana" w:hAnsi="Verdana"/>
        </w:rPr>
        <w:t>Sanger fra Treklang – med rytme og bevegelse</w:t>
      </w:r>
      <w:r w:rsidR="00A60F27" w:rsidRPr="00746835">
        <w:rPr>
          <w:rFonts w:ascii="Verdana" w:hAnsi="Verdana"/>
        </w:rPr>
        <w:t>, for eksempel</w:t>
      </w:r>
    </w:p>
    <w:p w14:paraId="1091F993" w14:textId="77777777" w:rsidR="00295E3B" w:rsidRPr="00746835" w:rsidRDefault="00295E3B" w:rsidP="00B131B2">
      <w:pPr>
        <w:spacing w:after="0"/>
        <w:rPr>
          <w:rFonts w:ascii="Verdana" w:hAnsi="Verdana"/>
          <w:b/>
          <w:bCs/>
        </w:rPr>
      </w:pPr>
    </w:p>
    <w:p w14:paraId="1B014322" w14:textId="65E4AB71" w:rsidR="00295E3B" w:rsidRPr="00746835" w:rsidRDefault="00295E3B" w:rsidP="00B131B2">
      <w:pPr>
        <w:spacing w:after="0"/>
        <w:rPr>
          <w:rFonts w:ascii="Verdana" w:hAnsi="Verdana"/>
          <w:b/>
          <w:bCs/>
        </w:rPr>
      </w:pPr>
      <w:r w:rsidRPr="00746835">
        <w:rPr>
          <w:rFonts w:ascii="Verdana" w:hAnsi="Verdana"/>
          <w:b/>
          <w:bCs/>
        </w:rPr>
        <w:t>Send inn forslag!</w:t>
      </w:r>
    </w:p>
    <w:p w14:paraId="1A792D05" w14:textId="77777777" w:rsidR="00295E3B" w:rsidRPr="00746835" w:rsidRDefault="00295E3B" w:rsidP="00B131B2">
      <w:pPr>
        <w:spacing w:after="0"/>
        <w:rPr>
          <w:rFonts w:ascii="Verdana" w:hAnsi="Verdana"/>
        </w:rPr>
      </w:pPr>
      <w:r w:rsidRPr="00746835">
        <w:rPr>
          <w:rFonts w:ascii="Verdana" w:hAnsi="Verdana"/>
        </w:rPr>
        <w:t xml:space="preserve">Vi vil gjerne ha innspill til sanger, bønner, velsignelser, stasjoner til bønnevandring, tekster og aktiviteter som egner seg til bruk med barn i fastetiden. </w:t>
      </w:r>
    </w:p>
    <w:p w14:paraId="42E55EF4" w14:textId="77777777" w:rsidR="00506916" w:rsidRDefault="00506916" w:rsidP="00B131B2">
      <w:pPr>
        <w:spacing w:after="0"/>
        <w:rPr>
          <w:rFonts w:ascii="Verdana" w:hAnsi="Verdana"/>
        </w:rPr>
      </w:pPr>
    </w:p>
    <w:p w14:paraId="35C0DF1A" w14:textId="6E18A7AC" w:rsidR="00295E3B" w:rsidRPr="00746835" w:rsidRDefault="00295E3B" w:rsidP="00B131B2">
      <w:pPr>
        <w:spacing w:after="0"/>
        <w:rPr>
          <w:rFonts w:ascii="Verdana" w:hAnsi="Verdana"/>
        </w:rPr>
      </w:pPr>
      <w:r w:rsidRPr="00746835">
        <w:rPr>
          <w:rFonts w:ascii="Verdana" w:hAnsi="Verdana"/>
        </w:rPr>
        <w:t>Hvis dere har foto som viser de ulike aktivitetene fra en gudstjeneste, vil vi gjerne få tilgang til dem. Kun bilder der det er gitt tillatelse til offentlig bruk.</w:t>
      </w:r>
    </w:p>
    <w:p w14:paraId="4382A225" w14:textId="4C5EC98E" w:rsidR="00295E3B" w:rsidRPr="00746835" w:rsidRDefault="00295E3B" w:rsidP="00B131B2">
      <w:pPr>
        <w:spacing w:after="0"/>
        <w:rPr>
          <w:rFonts w:ascii="Verdana" w:hAnsi="Verdana"/>
          <w:u w:val="single"/>
          <w:lang w:val="nn-NO"/>
        </w:rPr>
      </w:pPr>
      <w:r w:rsidRPr="00746835">
        <w:rPr>
          <w:rFonts w:ascii="Verdana" w:hAnsi="Verdana"/>
          <w:lang w:val="nn-NO"/>
        </w:rPr>
        <w:t xml:space="preserve">Send dine </w:t>
      </w:r>
      <w:proofErr w:type="spellStart"/>
      <w:r w:rsidRPr="00746835">
        <w:rPr>
          <w:rFonts w:ascii="Verdana" w:hAnsi="Verdana"/>
          <w:lang w:val="nn-NO"/>
        </w:rPr>
        <w:t>innspill</w:t>
      </w:r>
      <w:proofErr w:type="spellEnd"/>
      <w:r w:rsidRPr="00746835">
        <w:rPr>
          <w:rFonts w:ascii="Verdana" w:hAnsi="Verdana"/>
          <w:lang w:val="nn-NO"/>
        </w:rPr>
        <w:t xml:space="preserve"> og foto til </w:t>
      </w:r>
      <w:hyperlink r:id="rId13" w:history="1">
        <w:r w:rsidRPr="00746835">
          <w:rPr>
            <w:rStyle w:val="Hyperkobling"/>
            <w:rFonts w:ascii="Verdana" w:hAnsi="Verdana"/>
            <w:lang w:val="nn-NO"/>
          </w:rPr>
          <w:t>fa@nca.no</w:t>
        </w:r>
      </w:hyperlink>
    </w:p>
    <w:p w14:paraId="7A5D3C71" w14:textId="77777777" w:rsidR="00295E3B" w:rsidRPr="00746835" w:rsidRDefault="00295E3B" w:rsidP="00B131B2">
      <w:pPr>
        <w:spacing w:after="0"/>
        <w:rPr>
          <w:rFonts w:ascii="Verdana" w:hAnsi="Verdana"/>
          <w:u w:val="single"/>
          <w:lang w:val="nn-NO"/>
        </w:rPr>
      </w:pPr>
    </w:p>
    <w:p w14:paraId="36CC6DF7" w14:textId="261E091B" w:rsidR="00D86BDF" w:rsidRPr="00746835" w:rsidRDefault="00AB0827" w:rsidP="00B131B2">
      <w:pPr>
        <w:spacing w:after="0"/>
        <w:rPr>
          <w:rFonts w:ascii="Verdana" w:hAnsi="Verdana"/>
          <w:u w:val="single"/>
        </w:rPr>
      </w:pPr>
      <w:r w:rsidRPr="00746835">
        <w:rPr>
          <w:rFonts w:ascii="Verdana" w:hAnsi="Verdana"/>
          <w:u w:val="single"/>
        </w:rPr>
        <w:t xml:space="preserve">Forslag til stasjoner </w:t>
      </w:r>
      <w:r w:rsidR="003859E9" w:rsidRPr="00746835">
        <w:rPr>
          <w:rFonts w:ascii="Verdana" w:hAnsi="Verdana"/>
          <w:u w:val="single"/>
        </w:rPr>
        <w:t>under b</w:t>
      </w:r>
      <w:r w:rsidR="00D86BDF" w:rsidRPr="00746835">
        <w:rPr>
          <w:rFonts w:ascii="Verdana" w:hAnsi="Verdana"/>
          <w:u w:val="single"/>
        </w:rPr>
        <w:t>ønnevandring</w:t>
      </w:r>
    </w:p>
    <w:p w14:paraId="6268A400" w14:textId="2E60815A" w:rsidR="00073259" w:rsidRPr="00746835" w:rsidRDefault="00073259" w:rsidP="00B131B2">
      <w:pPr>
        <w:spacing w:after="0"/>
        <w:rPr>
          <w:rFonts w:ascii="Verdana" w:hAnsi="Verdana"/>
          <w:b/>
        </w:rPr>
      </w:pPr>
      <w:r w:rsidRPr="00746835">
        <w:rPr>
          <w:rFonts w:ascii="Verdana" w:hAnsi="Verdana"/>
          <w:b/>
        </w:rPr>
        <w:t>1. Tegne</w:t>
      </w:r>
      <w:r w:rsidR="002B6F6D" w:rsidRPr="00746835">
        <w:rPr>
          <w:rFonts w:ascii="Verdana" w:hAnsi="Verdana"/>
          <w:b/>
        </w:rPr>
        <w:t xml:space="preserve"> en bønn</w:t>
      </w:r>
    </w:p>
    <w:p w14:paraId="636880CB" w14:textId="2AC13E39" w:rsidR="00073259" w:rsidRPr="00746835" w:rsidRDefault="00073259" w:rsidP="00B131B2">
      <w:pPr>
        <w:spacing w:after="0"/>
        <w:rPr>
          <w:rFonts w:ascii="Verdana" w:hAnsi="Verdana"/>
        </w:rPr>
      </w:pPr>
      <w:r w:rsidRPr="00746835">
        <w:rPr>
          <w:rFonts w:ascii="Verdana" w:hAnsi="Verdana"/>
        </w:rPr>
        <w:t xml:space="preserve">Mange barn synes det er lettere å uttrykke seg med tegninger enn med ord. Mange kan heller ikke skrive ennå. Tegnebordet bør være plassert slik at det er plass til å stå rundt det. Dekk gjerne bordet med en </w:t>
      </w:r>
      <w:proofErr w:type="spellStart"/>
      <w:r w:rsidRPr="00746835">
        <w:rPr>
          <w:rFonts w:ascii="Verdana" w:hAnsi="Verdana"/>
        </w:rPr>
        <w:t>papirduk</w:t>
      </w:r>
      <w:proofErr w:type="spellEnd"/>
      <w:r w:rsidRPr="00746835">
        <w:rPr>
          <w:rFonts w:ascii="Verdana" w:hAnsi="Verdana"/>
        </w:rPr>
        <w:t>, slik at man kan tegne rett på duken. Sett fram nok fargestifter.</w:t>
      </w:r>
      <w:r w:rsidR="00CF23DC" w:rsidRPr="00746835">
        <w:rPr>
          <w:rFonts w:ascii="Verdana" w:hAnsi="Verdana"/>
        </w:rPr>
        <w:t xml:space="preserve"> Oppgave</w:t>
      </w:r>
      <w:r w:rsidR="004B4201" w:rsidRPr="00746835">
        <w:rPr>
          <w:rFonts w:ascii="Verdana" w:hAnsi="Verdana"/>
        </w:rPr>
        <w:t xml:space="preserve">: tegn </w:t>
      </w:r>
      <w:r w:rsidR="00CC0B37" w:rsidRPr="00746835">
        <w:rPr>
          <w:rFonts w:ascii="Verdana" w:hAnsi="Verdana"/>
        </w:rPr>
        <w:t>en bønn til Gud</w:t>
      </w:r>
    </w:p>
    <w:p w14:paraId="6FD52E49" w14:textId="77777777" w:rsidR="00506916" w:rsidRDefault="00506916" w:rsidP="00B131B2">
      <w:pPr>
        <w:spacing w:after="0"/>
        <w:rPr>
          <w:rFonts w:ascii="Verdana" w:hAnsi="Verdana"/>
          <w:b/>
        </w:rPr>
      </w:pPr>
    </w:p>
    <w:p w14:paraId="3B21E20F" w14:textId="6B672A78" w:rsidR="00073259" w:rsidRPr="00746835" w:rsidRDefault="00073259" w:rsidP="00B131B2">
      <w:pPr>
        <w:spacing w:after="0"/>
        <w:rPr>
          <w:rFonts w:ascii="Verdana" w:hAnsi="Verdana"/>
          <w:b/>
        </w:rPr>
      </w:pPr>
      <w:r w:rsidRPr="00746835">
        <w:rPr>
          <w:rFonts w:ascii="Verdana" w:hAnsi="Verdana"/>
          <w:b/>
        </w:rPr>
        <w:t xml:space="preserve">2. Tenne </w:t>
      </w:r>
      <w:r w:rsidR="002B6F6D" w:rsidRPr="00746835">
        <w:rPr>
          <w:rFonts w:ascii="Verdana" w:hAnsi="Verdana"/>
          <w:b/>
        </w:rPr>
        <w:t xml:space="preserve">et </w:t>
      </w:r>
      <w:r w:rsidRPr="00746835">
        <w:rPr>
          <w:rFonts w:ascii="Verdana" w:hAnsi="Verdana"/>
          <w:b/>
        </w:rPr>
        <w:t>lys</w:t>
      </w:r>
    </w:p>
    <w:p w14:paraId="72D2BFF0" w14:textId="59AFC81B" w:rsidR="009F2DF1" w:rsidRPr="00746835" w:rsidRDefault="00073259" w:rsidP="00B131B2">
      <w:pPr>
        <w:spacing w:after="0"/>
        <w:rPr>
          <w:rFonts w:ascii="Verdana" w:hAnsi="Verdana"/>
        </w:rPr>
      </w:pPr>
      <w:r w:rsidRPr="00746835">
        <w:rPr>
          <w:rFonts w:ascii="Verdana" w:hAnsi="Verdana"/>
        </w:rPr>
        <w:t>Plass</w:t>
      </w:r>
      <w:r w:rsidR="00D13D05" w:rsidRPr="00746835">
        <w:rPr>
          <w:rFonts w:ascii="Verdana" w:hAnsi="Verdana"/>
        </w:rPr>
        <w:t>e</w:t>
      </w:r>
      <w:r w:rsidRPr="00746835">
        <w:rPr>
          <w:rFonts w:ascii="Verdana" w:hAnsi="Verdana"/>
        </w:rPr>
        <w:t xml:space="preserve">r gjerne denne posten i nærheten av inngangen slik at alle ser den når de kommer inn. </w:t>
      </w:r>
      <w:r w:rsidR="00A042BD" w:rsidRPr="00746835">
        <w:rPr>
          <w:rFonts w:ascii="Verdana" w:hAnsi="Verdana"/>
        </w:rPr>
        <w:t xml:space="preserve">Sammen med, eller istedenfor lysgloben kan dere lage </w:t>
      </w:r>
      <w:r w:rsidR="00F777C2" w:rsidRPr="00746835">
        <w:rPr>
          <w:rFonts w:ascii="Verdana" w:hAnsi="Verdana"/>
        </w:rPr>
        <w:t xml:space="preserve">et </w:t>
      </w:r>
      <w:r w:rsidR="00F777C2" w:rsidRPr="00746835">
        <w:rPr>
          <w:rFonts w:ascii="Verdana" w:hAnsi="Verdana"/>
        </w:rPr>
        <w:lastRenderedPageBreak/>
        <w:t>«</w:t>
      </w:r>
      <w:r w:rsidR="00604412" w:rsidRPr="00746835">
        <w:rPr>
          <w:rFonts w:ascii="Verdana" w:hAnsi="Verdana"/>
        </w:rPr>
        <w:t>k</w:t>
      </w:r>
      <w:r w:rsidR="00F777C2" w:rsidRPr="00746835">
        <w:rPr>
          <w:rFonts w:ascii="Verdana" w:hAnsi="Verdana"/>
        </w:rPr>
        <w:t xml:space="preserve">atastrofeområde» </w:t>
      </w:r>
      <w:r w:rsidR="005762BD" w:rsidRPr="00746835">
        <w:rPr>
          <w:rFonts w:ascii="Verdana" w:hAnsi="Verdana"/>
        </w:rPr>
        <w:t xml:space="preserve">med </w:t>
      </w:r>
      <w:r w:rsidR="00604412" w:rsidRPr="00746835">
        <w:rPr>
          <w:rFonts w:ascii="Verdana" w:hAnsi="Verdana"/>
        </w:rPr>
        <w:t xml:space="preserve">stein, </w:t>
      </w:r>
      <w:r w:rsidR="007B29D1" w:rsidRPr="00746835">
        <w:rPr>
          <w:rFonts w:ascii="Verdana" w:hAnsi="Verdana"/>
        </w:rPr>
        <w:t>armeringsjern</w:t>
      </w:r>
      <w:r w:rsidR="00583034" w:rsidRPr="00746835">
        <w:rPr>
          <w:rFonts w:ascii="Verdana" w:hAnsi="Verdana"/>
        </w:rPr>
        <w:t>, betong og annet materi</w:t>
      </w:r>
      <w:r w:rsidR="00604412" w:rsidRPr="00746835">
        <w:rPr>
          <w:rFonts w:ascii="Verdana" w:hAnsi="Verdana"/>
        </w:rPr>
        <w:t>a</w:t>
      </w:r>
      <w:r w:rsidR="00583034" w:rsidRPr="00746835">
        <w:rPr>
          <w:rFonts w:ascii="Verdana" w:hAnsi="Verdana"/>
        </w:rPr>
        <w:t xml:space="preserve">le som kan illustrere </w:t>
      </w:r>
      <w:r w:rsidR="00604412" w:rsidRPr="00746835">
        <w:rPr>
          <w:rFonts w:ascii="Verdana" w:hAnsi="Verdana"/>
        </w:rPr>
        <w:t>en ruin</w:t>
      </w:r>
      <w:r w:rsidR="00242B33" w:rsidRPr="00746835">
        <w:rPr>
          <w:rFonts w:ascii="Verdana" w:hAnsi="Verdana"/>
        </w:rPr>
        <w:t xml:space="preserve">. </w:t>
      </w:r>
      <w:r w:rsidR="00B36812" w:rsidRPr="00746835">
        <w:rPr>
          <w:rFonts w:ascii="Verdana" w:hAnsi="Verdana"/>
        </w:rPr>
        <w:t xml:space="preserve">Her kan folk tenne lys for de som </w:t>
      </w:r>
      <w:r w:rsidR="006F6755" w:rsidRPr="00746835">
        <w:rPr>
          <w:rFonts w:ascii="Verdana" w:hAnsi="Verdana"/>
        </w:rPr>
        <w:t>er rammet av krig, jordskjelv</w:t>
      </w:r>
      <w:r w:rsidR="00CA5D2B" w:rsidRPr="00746835">
        <w:rPr>
          <w:rFonts w:ascii="Verdana" w:hAnsi="Verdana"/>
        </w:rPr>
        <w:t xml:space="preserve">, eller andre </w:t>
      </w:r>
      <w:r w:rsidR="009F2DF1" w:rsidRPr="00746835">
        <w:rPr>
          <w:rFonts w:ascii="Verdana" w:hAnsi="Verdana"/>
        </w:rPr>
        <w:t>katastrofer.</w:t>
      </w:r>
      <w:r w:rsidR="00DF4C89">
        <w:rPr>
          <w:rFonts w:ascii="Verdana" w:hAnsi="Verdana"/>
        </w:rPr>
        <w:br/>
      </w:r>
    </w:p>
    <w:p w14:paraId="1DEA2C06" w14:textId="3D2F1139" w:rsidR="00073259" w:rsidRPr="00746835" w:rsidRDefault="00073259" w:rsidP="00B131B2">
      <w:pPr>
        <w:spacing w:after="0"/>
        <w:rPr>
          <w:rFonts w:ascii="Verdana" w:hAnsi="Verdana"/>
        </w:rPr>
      </w:pPr>
      <w:r w:rsidRPr="00746835">
        <w:rPr>
          <w:rFonts w:ascii="Verdana" w:hAnsi="Verdana"/>
        </w:rPr>
        <w:t xml:space="preserve">Det kan være lurt å ha en stor presenning under </w:t>
      </w:r>
      <w:r w:rsidR="11F941A1" w:rsidRPr="00746835">
        <w:rPr>
          <w:rFonts w:ascii="Verdana" w:hAnsi="Verdana"/>
        </w:rPr>
        <w:t>installasjonen</w:t>
      </w:r>
      <w:r w:rsidR="00BF0F26" w:rsidRPr="00746835">
        <w:rPr>
          <w:rFonts w:ascii="Verdana" w:hAnsi="Verdana"/>
        </w:rPr>
        <w:t xml:space="preserve"> for å skåne kirkegulvet.</w:t>
      </w:r>
      <w:r w:rsidRPr="00746835">
        <w:rPr>
          <w:rFonts w:ascii="Verdana" w:hAnsi="Verdana"/>
        </w:rPr>
        <w:t>.</w:t>
      </w:r>
    </w:p>
    <w:p w14:paraId="7F260EC0" w14:textId="77777777" w:rsidR="00506916" w:rsidRDefault="00506916" w:rsidP="00B131B2">
      <w:pPr>
        <w:spacing w:after="0"/>
        <w:rPr>
          <w:rFonts w:ascii="Verdana" w:hAnsi="Verdana"/>
          <w:b/>
        </w:rPr>
      </w:pPr>
    </w:p>
    <w:p w14:paraId="7BAF5F10" w14:textId="605D878D" w:rsidR="00481913" w:rsidRPr="00746835" w:rsidRDefault="00073259" w:rsidP="00B131B2">
      <w:pPr>
        <w:spacing w:after="0"/>
        <w:rPr>
          <w:rFonts w:ascii="Verdana" w:hAnsi="Verdana"/>
          <w:b/>
        </w:rPr>
      </w:pPr>
      <w:r w:rsidRPr="00746835">
        <w:rPr>
          <w:rFonts w:ascii="Verdana" w:hAnsi="Verdana"/>
          <w:b/>
        </w:rPr>
        <w:t>3. Nattverd</w:t>
      </w:r>
    </w:p>
    <w:p w14:paraId="281C5495" w14:textId="550372FC" w:rsidR="00073259" w:rsidRPr="00746835" w:rsidRDefault="0012062A" w:rsidP="00B131B2">
      <w:pPr>
        <w:spacing w:after="0"/>
        <w:rPr>
          <w:rFonts w:ascii="Verdana" w:hAnsi="Verdana"/>
        </w:rPr>
      </w:pPr>
      <w:r w:rsidRPr="00746835">
        <w:rPr>
          <w:rFonts w:ascii="Verdana" w:hAnsi="Verdana"/>
        </w:rPr>
        <w:t xml:space="preserve">Bruk gjerne barn </w:t>
      </w:r>
      <w:r w:rsidR="5CB602BA" w:rsidRPr="00746835">
        <w:rPr>
          <w:rFonts w:ascii="Verdana" w:hAnsi="Verdana"/>
        </w:rPr>
        <w:t>til å dele ut nattverd</w:t>
      </w:r>
      <w:r w:rsidRPr="00746835">
        <w:rPr>
          <w:rFonts w:ascii="Verdana" w:hAnsi="Verdana"/>
        </w:rPr>
        <w:t xml:space="preserve"> sammen med pr</w:t>
      </w:r>
      <w:r w:rsidR="00F95F2C" w:rsidRPr="00746835">
        <w:rPr>
          <w:rFonts w:ascii="Verdana" w:hAnsi="Verdana"/>
        </w:rPr>
        <w:t>esten</w:t>
      </w:r>
      <w:r w:rsidR="00B818C7" w:rsidRPr="00746835">
        <w:rPr>
          <w:rFonts w:ascii="Verdana" w:hAnsi="Verdana"/>
        </w:rPr>
        <w:t>/en voksen</w:t>
      </w:r>
      <w:r w:rsidR="00F95F2C" w:rsidRPr="00746835">
        <w:rPr>
          <w:rFonts w:ascii="Verdana" w:hAnsi="Verdana"/>
        </w:rPr>
        <w:t xml:space="preserve">. </w:t>
      </w:r>
    </w:p>
    <w:p w14:paraId="0B011AE8" w14:textId="77777777" w:rsidR="00506916" w:rsidRDefault="00506916" w:rsidP="00B131B2">
      <w:pPr>
        <w:spacing w:after="0"/>
        <w:rPr>
          <w:rFonts w:ascii="Verdana" w:hAnsi="Verdana"/>
          <w:b/>
        </w:rPr>
      </w:pPr>
    </w:p>
    <w:p w14:paraId="61E5A860" w14:textId="7210D67B" w:rsidR="00073259" w:rsidRPr="00746835" w:rsidRDefault="00073259" w:rsidP="00B131B2">
      <w:pPr>
        <w:spacing w:after="0"/>
        <w:rPr>
          <w:rFonts w:ascii="Verdana" w:hAnsi="Verdana"/>
          <w:b/>
        </w:rPr>
      </w:pPr>
      <w:r w:rsidRPr="00746835">
        <w:rPr>
          <w:rFonts w:ascii="Verdana" w:hAnsi="Verdana"/>
          <w:b/>
        </w:rPr>
        <w:t>4. Ved døpefonten</w:t>
      </w:r>
    </w:p>
    <w:p w14:paraId="65FAA0B1" w14:textId="5F8FB409" w:rsidR="005A0BE9" w:rsidRDefault="0031186F" w:rsidP="00B131B2">
      <w:pPr>
        <w:spacing w:after="0"/>
        <w:rPr>
          <w:rFonts w:ascii="Verdana" w:hAnsi="Verdana"/>
        </w:rPr>
      </w:pPr>
      <w:r w:rsidRPr="00746835">
        <w:rPr>
          <w:rFonts w:ascii="Verdana" w:hAnsi="Verdana"/>
        </w:rPr>
        <w:t xml:space="preserve">Å bli minnet om dåpen kan være en fin ting for </w:t>
      </w:r>
      <w:r w:rsidR="00646B8C" w:rsidRPr="00746835">
        <w:rPr>
          <w:rFonts w:ascii="Verdana" w:hAnsi="Verdana"/>
        </w:rPr>
        <w:t>både voksne og barn. Legg perler</w:t>
      </w:r>
      <w:r w:rsidR="00665375" w:rsidRPr="00746835">
        <w:rPr>
          <w:rFonts w:ascii="Verdana" w:hAnsi="Verdana"/>
        </w:rPr>
        <w:t xml:space="preserve"> eller glasshjerter</w:t>
      </w:r>
      <w:r w:rsidR="00646B8C" w:rsidRPr="00746835">
        <w:rPr>
          <w:rFonts w:ascii="Verdana" w:hAnsi="Verdana"/>
        </w:rPr>
        <w:t xml:space="preserve"> i ulike farger i døpefonten</w:t>
      </w:r>
      <w:r w:rsidR="00FE519B" w:rsidRPr="00746835">
        <w:rPr>
          <w:rFonts w:ascii="Verdana" w:hAnsi="Verdana"/>
        </w:rPr>
        <w:t xml:space="preserve">. </w:t>
      </w:r>
      <w:r w:rsidR="00386FC0" w:rsidRPr="00746835">
        <w:rPr>
          <w:rFonts w:ascii="Verdana" w:hAnsi="Verdana"/>
        </w:rPr>
        <w:t xml:space="preserve">Ha vann i døpefonten. </w:t>
      </w:r>
      <w:r w:rsidR="00891D96" w:rsidRPr="00746835">
        <w:rPr>
          <w:rFonts w:ascii="Verdana" w:hAnsi="Verdana"/>
        </w:rPr>
        <w:t xml:space="preserve">En voksen og et barn står ved denne stasjonen og </w:t>
      </w:r>
      <w:r w:rsidR="00E0695E" w:rsidRPr="00746835">
        <w:rPr>
          <w:rFonts w:ascii="Verdana" w:hAnsi="Verdana"/>
        </w:rPr>
        <w:t xml:space="preserve">møter de som kommer dit. </w:t>
      </w:r>
      <w:r w:rsidR="0028360E" w:rsidRPr="00746835">
        <w:rPr>
          <w:rFonts w:ascii="Verdana" w:hAnsi="Verdana"/>
        </w:rPr>
        <w:t>Den voksne tegner et kors med van</w:t>
      </w:r>
      <w:r w:rsidR="00B3656C" w:rsidRPr="00746835">
        <w:rPr>
          <w:rFonts w:ascii="Verdana" w:hAnsi="Verdana"/>
        </w:rPr>
        <w:t xml:space="preserve">n i handa på den </w:t>
      </w:r>
      <w:r w:rsidR="005A0BE9" w:rsidRPr="00746835">
        <w:rPr>
          <w:rFonts w:ascii="Verdana" w:hAnsi="Verdana"/>
        </w:rPr>
        <w:t>som kommer til stasjonen</w:t>
      </w:r>
      <w:r w:rsidR="0086772E" w:rsidRPr="00746835">
        <w:rPr>
          <w:rFonts w:ascii="Verdana" w:hAnsi="Verdana"/>
        </w:rPr>
        <w:t>.</w:t>
      </w:r>
      <w:r w:rsidR="005A0BE9" w:rsidRPr="00746835">
        <w:rPr>
          <w:rFonts w:ascii="Verdana" w:hAnsi="Verdana"/>
        </w:rPr>
        <w:t xml:space="preserve"> </w:t>
      </w:r>
      <w:r w:rsidR="0086772E" w:rsidRPr="00746835">
        <w:rPr>
          <w:rFonts w:ascii="Verdana" w:hAnsi="Verdana"/>
        </w:rPr>
        <w:t>B</w:t>
      </w:r>
      <w:r w:rsidR="005A0BE9" w:rsidRPr="00746835">
        <w:rPr>
          <w:rFonts w:ascii="Verdana" w:hAnsi="Verdana"/>
        </w:rPr>
        <w:t>arnet plukker opp en perle</w:t>
      </w:r>
      <w:r w:rsidR="00CE7AC6" w:rsidRPr="00746835">
        <w:rPr>
          <w:rFonts w:ascii="Verdana" w:hAnsi="Verdana"/>
        </w:rPr>
        <w:t>,</w:t>
      </w:r>
      <w:r w:rsidR="005A0BE9" w:rsidRPr="00746835">
        <w:rPr>
          <w:rFonts w:ascii="Verdana" w:hAnsi="Verdana"/>
        </w:rPr>
        <w:t xml:space="preserve"> eller et hjerte </w:t>
      </w:r>
      <w:r w:rsidR="0086772E" w:rsidRPr="00746835">
        <w:rPr>
          <w:rFonts w:ascii="Verdana" w:hAnsi="Verdana"/>
        </w:rPr>
        <w:t xml:space="preserve">fra døpefonten </w:t>
      </w:r>
      <w:r w:rsidR="005A0BE9" w:rsidRPr="00746835">
        <w:rPr>
          <w:rFonts w:ascii="Verdana" w:hAnsi="Verdana"/>
        </w:rPr>
        <w:t xml:space="preserve">og gir til vedkommende. </w:t>
      </w:r>
      <w:r w:rsidR="009A62F8" w:rsidRPr="00746835">
        <w:rPr>
          <w:rFonts w:ascii="Verdana" w:hAnsi="Verdana"/>
        </w:rPr>
        <w:t>Si for eksemp</w:t>
      </w:r>
      <w:r w:rsidR="00655099" w:rsidRPr="00746835">
        <w:rPr>
          <w:rFonts w:ascii="Verdana" w:hAnsi="Verdana"/>
        </w:rPr>
        <w:t xml:space="preserve">el </w:t>
      </w:r>
      <w:r w:rsidR="00837B7D" w:rsidRPr="00746835">
        <w:rPr>
          <w:rFonts w:ascii="Verdana" w:hAnsi="Verdana"/>
        </w:rPr>
        <w:t>«</w:t>
      </w:r>
      <w:r w:rsidR="0044082C" w:rsidRPr="00746835">
        <w:rPr>
          <w:rFonts w:ascii="Verdana" w:hAnsi="Verdana"/>
        </w:rPr>
        <w:t>Du er Guds barn!»</w:t>
      </w:r>
      <w:r w:rsidR="00863121" w:rsidRPr="00746835">
        <w:rPr>
          <w:rFonts w:ascii="Verdana" w:hAnsi="Verdana"/>
        </w:rPr>
        <w:t xml:space="preserve"> </w:t>
      </w:r>
    </w:p>
    <w:p w14:paraId="6D31A4CF" w14:textId="77777777" w:rsidR="001E26FE" w:rsidRPr="00746835" w:rsidRDefault="001E26FE" w:rsidP="00B131B2">
      <w:pPr>
        <w:spacing w:after="0"/>
        <w:rPr>
          <w:rFonts w:ascii="Verdana" w:hAnsi="Verdana"/>
        </w:rPr>
      </w:pPr>
    </w:p>
    <w:p w14:paraId="0C8D50DE" w14:textId="23A5279A" w:rsidR="00665375" w:rsidRPr="00746835" w:rsidRDefault="000859A8" w:rsidP="00B131B2">
      <w:pPr>
        <w:spacing w:after="0"/>
        <w:rPr>
          <w:rFonts w:ascii="Verdana" w:hAnsi="Verdana"/>
        </w:rPr>
      </w:pPr>
      <w:r w:rsidRPr="00746835">
        <w:rPr>
          <w:rFonts w:ascii="Verdana" w:hAnsi="Verdana"/>
        </w:rPr>
        <w:t>S</w:t>
      </w:r>
      <w:r w:rsidR="00E57214" w:rsidRPr="00746835">
        <w:rPr>
          <w:rFonts w:ascii="Verdana" w:hAnsi="Verdana"/>
        </w:rPr>
        <w:t xml:space="preserve">må glasshjerter kan kjøpes her: </w:t>
      </w:r>
      <w:hyperlink r:id="rId14" w:history="1">
        <w:r w:rsidR="00665375" w:rsidRPr="00746835">
          <w:rPr>
            <w:rStyle w:val="Hyperkobling"/>
            <w:rFonts w:ascii="Verdana" w:hAnsi="Verdana"/>
          </w:rPr>
          <w:t>https://onlybygrace.com/vare/150-glashjerter-i-forskellige-farver/</w:t>
        </w:r>
      </w:hyperlink>
    </w:p>
    <w:p w14:paraId="6240FC37" w14:textId="77777777" w:rsidR="00506916" w:rsidRDefault="00506916" w:rsidP="00B131B2">
      <w:pPr>
        <w:spacing w:after="0"/>
        <w:rPr>
          <w:rFonts w:ascii="Verdana" w:hAnsi="Verdana"/>
          <w:b/>
        </w:rPr>
      </w:pPr>
    </w:p>
    <w:p w14:paraId="44646E96" w14:textId="4471F140" w:rsidR="00073259" w:rsidRPr="00746835" w:rsidRDefault="00073259" w:rsidP="00B131B2">
      <w:pPr>
        <w:spacing w:after="0"/>
        <w:rPr>
          <w:rFonts w:ascii="Verdana" w:hAnsi="Verdana"/>
          <w:b/>
        </w:rPr>
      </w:pPr>
      <w:r w:rsidRPr="00746835">
        <w:rPr>
          <w:rFonts w:ascii="Verdana" w:hAnsi="Verdana"/>
          <w:b/>
        </w:rPr>
        <w:t>5. Offerbordet – gi vår pengegave</w:t>
      </w:r>
    </w:p>
    <w:p w14:paraId="5BF35B7D" w14:textId="1F157800" w:rsidR="00073259" w:rsidRPr="00746835" w:rsidRDefault="00073259" w:rsidP="00B131B2">
      <w:pPr>
        <w:spacing w:after="0"/>
        <w:rPr>
          <w:rFonts w:ascii="Verdana" w:hAnsi="Verdana"/>
        </w:rPr>
      </w:pPr>
      <w:r w:rsidRPr="00746835">
        <w:rPr>
          <w:rFonts w:ascii="Verdana" w:hAnsi="Verdana"/>
        </w:rPr>
        <w:t xml:space="preserve">Et lavt bord strategisk plassert i rommet. På bordet står det en skål til pengene, eventuelt en innsamlingsbøsse, og et lys. Her kan det også legges en bunke med </w:t>
      </w:r>
      <w:r w:rsidR="038DF3DD" w:rsidRPr="00746835">
        <w:rPr>
          <w:rFonts w:ascii="Verdana" w:hAnsi="Verdana"/>
        </w:rPr>
        <w:t>“S</w:t>
      </w:r>
      <w:r w:rsidR="0DD53168" w:rsidRPr="00746835">
        <w:rPr>
          <w:rFonts w:ascii="Verdana" w:hAnsi="Verdana"/>
        </w:rPr>
        <w:t>uperhelt</w:t>
      </w:r>
      <w:r w:rsidR="74592E7B" w:rsidRPr="00746835">
        <w:rPr>
          <w:rFonts w:ascii="Verdana" w:hAnsi="Verdana"/>
        </w:rPr>
        <w:t xml:space="preserve"> i fastetiden”-</w:t>
      </w:r>
      <w:r w:rsidR="0DD53168" w:rsidRPr="00746835">
        <w:rPr>
          <w:rFonts w:ascii="Verdana" w:hAnsi="Verdana"/>
        </w:rPr>
        <w:t>hefter</w:t>
      </w:r>
      <w:r w:rsidRPr="00746835">
        <w:rPr>
          <w:rFonts w:ascii="Verdana" w:hAnsi="Verdana"/>
        </w:rPr>
        <w:t xml:space="preserve"> og pappbøsser.</w:t>
      </w:r>
      <w:r w:rsidR="00F95F2C" w:rsidRPr="00746835">
        <w:rPr>
          <w:rFonts w:ascii="Verdana" w:hAnsi="Verdana"/>
        </w:rPr>
        <w:t xml:space="preserve"> </w:t>
      </w:r>
    </w:p>
    <w:p w14:paraId="37BBB0AB" w14:textId="77777777" w:rsidR="00506916" w:rsidRDefault="00506916" w:rsidP="00B131B2">
      <w:pPr>
        <w:spacing w:after="0"/>
        <w:rPr>
          <w:rFonts w:ascii="Verdana" w:hAnsi="Verdana"/>
          <w:b/>
        </w:rPr>
      </w:pPr>
    </w:p>
    <w:p w14:paraId="2209B2F0" w14:textId="7218AD42" w:rsidR="00073259" w:rsidRPr="00746835" w:rsidRDefault="00073259" w:rsidP="00B131B2">
      <w:pPr>
        <w:spacing w:after="0"/>
        <w:rPr>
          <w:rFonts w:ascii="Verdana" w:hAnsi="Verdana"/>
          <w:b/>
        </w:rPr>
      </w:pPr>
      <w:r w:rsidRPr="00746835">
        <w:rPr>
          <w:rFonts w:ascii="Verdana" w:hAnsi="Verdana"/>
          <w:b/>
        </w:rPr>
        <w:t>6. Samle flasker</w:t>
      </w:r>
    </w:p>
    <w:p w14:paraId="35E0BC36" w14:textId="351507B9" w:rsidR="00272AC8" w:rsidRDefault="008C68AA" w:rsidP="00B131B2">
      <w:pPr>
        <w:spacing w:after="0"/>
        <w:rPr>
          <w:rFonts w:ascii="Verdana" w:hAnsi="Verdana"/>
        </w:rPr>
      </w:pPr>
      <w:r w:rsidRPr="00746835">
        <w:rPr>
          <w:rFonts w:ascii="Verdana" w:hAnsi="Verdana"/>
        </w:rPr>
        <w:t>Før gudstjenesten starter</w:t>
      </w:r>
      <w:r w:rsidR="002A70DC" w:rsidRPr="00746835">
        <w:rPr>
          <w:rFonts w:ascii="Verdana" w:hAnsi="Verdana"/>
        </w:rPr>
        <w:t>,</w:t>
      </w:r>
      <w:r w:rsidRPr="00746835">
        <w:rPr>
          <w:rFonts w:ascii="Verdana" w:hAnsi="Verdana"/>
        </w:rPr>
        <w:t xml:space="preserve"> har d</w:t>
      </w:r>
      <w:r w:rsidR="00CE7AC6" w:rsidRPr="00746835">
        <w:rPr>
          <w:rFonts w:ascii="Verdana" w:hAnsi="Verdana"/>
        </w:rPr>
        <w:t>ere</w:t>
      </w:r>
      <w:r w:rsidRPr="00746835">
        <w:rPr>
          <w:rFonts w:ascii="Verdana" w:hAnsi="Verdana"/>
        </w:rPr>
        <w:t xml:space="preserve"> gjemt</w:t>
      </w:r>
      <w:r w:rsidR="00F855B0" w:rsidRPr="00746835">
        <w:rPr>
          <w:rFonts w:ascii="Verdana" w:hAnsi="Verdana"/>
        </w:rPr>
        <w:t>/plassert</w:t>
      </w:r>
      <w:r w:rsidRPr="00746835">
        <w:rPr>
          <w:rFonts w:ascii="Verdana" w:hAnsi="Verdana"/>
        </w:rPr>
        <w:t xml:space="preserve"> masse tomflasker rundt om i kirkerommet</w:t>
      </w:r>
      <w:r w:rsidR="003468BC" w:rsidRPr="00746835">
        <w:rPr>
          <w:rFonts w:ascii="Verdana" w:hAnsi="Verdana"/>
        </w:rPr>
        <w:t>.</w:t>
      </w:r>
      <w:r w:rsidR="0011170D" w:rsidRPr="00746835">
        <w:rPr>
          <w:rFonts w:ascii="Verdana" w:hAnsi="Verdana"/>
        </w:rPr>
        <w:t xml:space="preserve"> </w:t>
      </w:r>
      <w:r w:rsidR="00B75FBF" w:rsidRPr="00746835">
        <w:rPr>
          <w:rFonts w:ascii="Verdana" w:hAnsi="Verdana"/>
        </w:rPr>
        <w:t>Ha i tillegg tomflasker</w:t>
      </w:r>
      <w:r w:rsidR="00EF231E" w:rsidRPr="00746835">
        <w:rPr>
          <w:rFonts w:ascii="Verdana" w:hAnsi="Verdana"/>
        </w:rPr>
        <w:t xml:space="preserve"> </w:t>
      </w:r>
      <w:r w:rsidR="00CE7AC6" w:rsidRPr="00746835">
        <w:rPr>
          <w:rFonts w:ascii="Verdana" w:hAnsi="Verdana"/>
        </w:rPr>
        <w:t xml:space="preserve">i reserve </w:t>
      </w:r>
      <w:r w:rsidR="00EF231E" w:rsidRPr="00746835">
        <w:rPr>
          <w:rFonts w:ascii="Verdana" w:hAnsi="Verdana"/>
        </w:rPr>
        <w:t>slik at de barn</w:t>
      </w:r>
      <w:r w:rsidR="000D3CCF" w:rsidRPr="00746835">
        <w:rPr>
          <w:rFonts w:ascii="Verdana" w:hAnsi="Verdana"/>
        </w:rPr>
        <w:t>a</w:t>
      </w:r>
      <w:r w:rsidR="00EF231E" w:rsidRPr="00746835">
        <w:rPr>
          <w:rFonts w:ascii="Verdana" w:hAnsi="Verdana"/>
        </w:rPr>
        <w:t xml:space="preserve"> som ikke finner flasker</w:t>
      </w:r>
      <w:r w:rsidR="000D3CCF" w:rsidRPr="00746835">
        <w:rPr>
          <w:rFonts w:ascii="Verdana" w:hAnsi="Verdana"/>
        </w:rPr>
        <w:t>,</w:t>
      </w:r>
      <w:r w:rsidR="00512EE5" w:rsidRPr="00746835">
        <w:rPr>
          <w:rFonts w:ascii="Verdana" w:hAnsi="Verdana"/>
        </w:rPr>
        <w:t xml:space="preserve"> kan komme og </w:t>
      </w:r>
      <w:proofErr w:type="spellStart"/>
      <w:r w:rsidR="00512EE5" w:rsidRPr="00746835">
        <w:rPr>
          <w:rFonts w:ascii="Verdana" w:hAnsi="Verdana"/>
        </w:rPr>
        <w:t>få</w:t>
      </w:r>
      <w:proofErr w:type="spellEnd"/>
      <w:r w:rsidR="00512EE5" w:rsidRPr="00746835">
        <w:rPr>
          <w:rFonts w:ascii="Verdana" w:hAnsi="Verdana"/>
        </w:rPr>
        <w:t xml:space="preserve">. </w:t>
      </w:r>
      <w:r w:rsidR="00B6112F" w:rsidRPr="00746835">
        <w:rPr>
          <w:rFonts w:ascii="Verdana" w:hAnsi="Verdana"/>
        </w:rPr>
        <w:t>De som finner flasker</w:t>
      </w:r>
      <w:r w:rsidR="36E94C79" w:rsidRPr="00746835">
        <w:rPr>
          <w:rFonts w:ascii="Verdana" w:hAnsi="Verdana"/>
        </w:rPr>
        <w:t>,</w:t>
      </w:r>
      <w:r w:rsidR="00B6112F" w:rsidRPr="00746835">
        <w:rPr>
          <w:rFonts w:ascii="Verdana" w:hAnsi="Verdana"/>
        </w:rPr>
        <w:t xml:space="preserve"> går til «panteautomaten»</w:t>
      </w:r>
      <w:r w:rsidR="0035630E" w:rsidRPr="00746835">
        <w:rPr>
          <w:rFonts w:ascii="Verdana" w:hAnsi="Verdana"/>
        </w:rPr>
        <w:t xml:space="preserve"> </w:t>
      </w:r>
      <w:r w:rsidR="00590878" w:rsidRPr="00746835">
        <w:rPr>
          <w:rFonts w:ascii="Verdana" w:hAnsi="Verdana"/>
        </w:rPr>
        <w:t>og panter flasken</w:t>
      </w:r>
      <w:r w:rsidR="002D12C2" w:rsidRPr="00746835">
        <w:rPr>
          <w:rFonts w:ascii="Verdana" w:hAnsi="Verdana"/>
        </w:rPr>
        <w:t xml:space="preserve">, eller tar den med på kirkekaffen og panter den der. </w:t>
      </w:r>
      <w:r w:rsidR="00B818C7" w:rsidRPr="00746835">
        <w:rPr>
          <w:rFonts w:ascii="Verdana" w:hAnsi="Verdana"/>
        </w:rPr>
        <w:t>Da er barna i gang med å være Superhelter som samler og panter flasker gjennom hele fastetiden.</w:t>
      </w:r>
    </w:p>
    <w:p w14:paraId="677F9FDD" w14:textId="77777777" w:rsidR="001E26FE" w:rsidRPr="00746835" w:rsidRDefault="001E26FE" w:rsidP="00B131B2">
      <w:pPr>
        <w:spacing w:after="0"/>
        <w:rPr>
          <w:rFonts w:ascii="Verdana" w:hAnsi="Verdana"/>
        </w:rPr>
      </w:pPr>
    </w:p>
    <w:p w14:paraId="08C6516A" w14:textId="43B5B414" w:rsidR="00CD4E95" w:rsidRPr="00746835" w:rsidRDefault="00CD4E95" w:rsidP="00B131B2">
      <w:pPr>
        <w:spacing w:after="0"/>
        <w:rPr>
          <w:rFonts w:ascii="Verdana" w:hAnsi="Verdana"/>
        </w:rPr>
      </w:pPr>
      <w:r w:rsidRPr="00746835">
        <w:rPr>
          <w:rFonts w:ascii="Verdana" w:hAnsi="Verdana"/>
        </w:rPr>
        <w:t xml:space="preserve">Se </w:t>
      </w:r>
      <w:r w:rsidR="00803624" w:rsidRPr="00746835">
        <w:rPr>
          <w:rFonts w:ascii="Verdana" w:hAnsi="Verdana"/>
        </w:rPr>
        <w:t xml:space="preserve">mer informasjon </w:t>
      </w:r>
      <w:r w:rsidR="00C236A0" w:rsidRPr="00746835">
        <w:rPr>
          <w:rFonts w:ascii="Verdana" w:hAnsi="Verdana"/>
        </w:rPr>
        <w:t>o</w:t>
      </w:r>
      <w:r w:rsidR="1412B5AD" w:rsidRPr="00746835">
        <w:rPr>
          <w:rFonts w:ascii="Verdana" w:hAnsi="Verdana"/>
        </w:rPr>
        <w:t>m</w:t>
      </w:r>
      <w:r w:rsidR="00C236A0" w:rsidRPr="00746835">
        <w:rPr>
          <w:rFonts w:ascii="Verdana" w:hAnsi="Verdana"/>
        </w:rPr>
        <w:t xml:space="preserve"> panteautomat </w:t>
      </w:r>
      <w:r w:rsidR="00803624" w:rsidRPr="00746835">
        <w:rPr>
          <w:rFonts w:ascii="Verdana" w:hAnsi="Verdana"/>
        </w:rPr>
        <w:t>under punktet «Aktiviteter</w:t>
      </w:r>
      <w:r w:rsidR="007508A0" w:rsidRPr="00746835">
        <w:rPr>
          <w:rFonts w:ascii="Verdana" w:hAnsi="Verdana"/>
        </w:rPr>
        <w:t>»</w:t>
      </w:r>
      <w:r w:rsidR="00C236A0" w:rsidRPr="00746835">
        <w:rPr>
          <w:rFonts w:ascii="Verdana" w:hAnsi="Verdana"/>
        </w:rPr>
        <w:t xml:space="preserve"> i dette dokumentet.</w:t>
      </w:r>
    </w:p>
    <w:p w14:paraId="33844976" w14:textId="77777777" w:rsidR="000D6825" w:rsidRDefault="000D6825" w:rsidP="00B131B2">
      <w:pPr>
        <w:spacing w:after="0"/>
        <w:rPr>
          <w:rFonts w:ascii="Verdana" w:hAnsi="Verdana"/>
          <w:b/>
          <w:bCs/>
        </w:rPr>
      </w:pPr>
    </w:p>
    <w:p w14:paraId="023129CD" w14:textId="0E502411" w:rsidR="00C075A6" w:rsidRPr="00746835" w:rsidRDefault="00C075A6" w:rsidP="00B131B2">
      <w:pPr>
        <w:spacing w:after="0"/>
        <w:rPr>
          <w:rFonts w:ascii="Verdana" w:hAnsi="Verdana"/>
          <w:b/>
          <w:bCs/>
        </w:rPr>
      </w:pPr>
      <w:r w:rsidRPr="00746835">
        <w:rPr>
          <w:rFonts w:ascii="Verdana" w:hAnsi="Verdana"/>
          <w:b/>
          <w:bCs/>
        </w:rPr>
        <w:t xml:space="preserve">7. </w:t>
      </w:r>
      <w:r w:rsidR="00595266" w:rsidRPr="00746835">
        <w:rPr>
          <w:rFonts w:ascii="Verdana" w:hAnsi="Verdana"/>
          <w:b/>
          <w:bCs/>
        </w:rPr>
        <w:t>V</w:t>
      </w:r>
      <w:r w:rsidRPr="00746835">
        <w:rPr>
          <w:rFonts w:ascii="Verdana" w:hAnsi="Verdana"/>
          <w:b/>
          <w:bCs/>
        </w:rPr>
        <w:t>is film fra Kirkens Nødhjelp</w:t>
      </w:r>
    </w:p>
    <w:p w14:paraId="6D39E701" w14:textId="193410CC" w:rsidR="00C075A6" w:rsidRPr="00746835" w:rsidRDefault="00C075A6" w:rsidP="00B131B2">
      <w:pPr>
        <w:spacing w:after="0"/>
        <w:rPr>
          <w:rFonts w:ascii="Verdana" w:hAnsi="Verdana"/>
        </w:rPr>
      </w:pPr>
      <w:r w:rsidRPr="00746835">
        <w:rPr>
          <w:rFonts w:ascii="Verdana" w:hAnsi="Verdana"/>
        </w:rPr>
        <w:t xml:space="preserve">I en krok av kirkerommet kan man sette opp en </w:t>
      </w:r>
      <w:r w:rsidR="00EF644C">
        <w:rPr>
          <w:rFonts w:ascii="Verdana" w:hAnsi="Verdana"/>
        </w:rPr>
        <w:t>PC</w:t>
      </w:r>
      <w:r w:rsidRPr="00746835">
        <w:rPr>
          <w:rFonts w:ascii="Verdana" w:hAnsi="Verdana"/>
        </w:rPr>
        <w:t xml:space="preserve"> og en litt stor skjerm</w:t>
      </w:r>
      <w:r w:rsidR="00B65FB2" w:rsidRPr="00746835">
        <w:rPr>
          <w:rFonts w:ascii="Verdana" w:hAnsi="Verdana"/>
        </w:rPr>
        <w:t xml:space="preserve">. Der kan </w:t>
      </w:r>
      <w:r w:rsidR="44740614" w:rsidRPr="00746835">
        <w:rPr>
          <w:rFonts w:ascii="Verdana" w:hAnsi="Verdana"/>
        </w:rPr>
        <w:t>året</w:t>
      </w:r>
      <w:r w:rsidR="2A000E98" w:rsidRPr="00746835">
        <w:rPr>
          <w:rFonts w:ascii="Verdana" w:hAnsi="Verdana"/>
        </w:rPr>
        <w:t>s</w:t>
      </w:r>
      <w:r w:rsidR="00B65FB2" w:rsidRPr="00746835">
        <w:rPr>
          <w:rFonts w:ascii="Verdana" w:hAnsi="Verdana"/>
        </w:rPr>
        <w:t xml:space="preserve"> film for barn vises i loop. </w:t>
      </w:r>
      <w:r w:rsidR="00595266" w:rsidRPr="00746835">
        <w:rPr>
          <w:rFonts w:ascii="Verdana" w:hAnsi="Verdana"/>
        </w:rPr>
        <w:t>Filmene tar ca</w:t>
      </w:r>
      <w:r w:rsidR="6EE1A8D2" w:rsidRPr="00746835">
        <w:rPr>
          <w:rFonts w:ascii="Verdana" w:hAnsi="Verdana"/>
        </w:rPr>
        <w:t>.</w:t>
      </w:r>
      <w:r w:rsidR="00595266" w:rsidRPr="00746835">
        <w:rPr>
          <w:rFonts w:ascii="Verdana" w:hAnsi="Verdana"/>
        </w:rPr>
        <w:t xml:space="preserve"> 2-3 min. Du kan laste ned </w:t>
      </w:r>
      <w:r w:rsidR="00217683" w:rsidRPr="00746835">
        <w:rPr>
          <w:rFonts w:ascii="Verdana" w:hAnsi="Verdana"/>
        </w:rPr>
        <w:t xml:space="preserve">filmene </w:t>
      </w:r>
      <w:r w:rsidR="00595266" w:rsidRPr="00746835">
        <w:rPr>
          <w:rFonts w:ascii="Verdana" w:hAnsi="Verdana"/>
        </w:rPr>
        <w:t xml:space="preserve">her: </w:t>
      </w:r>
      <w:hyperlink r:id="rId15">
        <w:r w:rsidR="46850CA2" w:rsidRPr="00746835">
          <w:rPr>
            <w:rStyle w:val="Hyperkobling"/>
            <w:rFonts w:ascii="Verdana" w:hAnsi="Verdana"/>
          </w:rPr>
          <w:t>https://www.fasteaksjonen.no/filmer/</w:t>
        </w:r>
      </w:hyperlink>
      <w:r w:rsidR="46850CA2" w:rsidRPr="00746835">
        <w:rPr>
          <w:rFonts w:ascii="Verdana" w:hAnsi="Verdana"/>
        </w:rPr>
        <w:t xml:space="preserve"> </w:t>
      </w:r>
    </w:p>
    <w:p w14:paraId="11AD44DE" w14:textId="77777777" w:rsidR="000D6825" w:rsidRDefault="000D6825" w:rsidP="00B131B2">
      <w:pPr>
        <w:spacing w:after="0"/>
        <w:rPr>
          <w:rFonts w:ascii="Verdana" w:hAnsi="Verdana"/>
          <w:b/>
          <w:bCs/>
        </w:rPr>
      </w:pPr>
    </w:p>
    <w:p w14:paraId="64D44280" w14:textId="750310ED" w:rsidR="00217683" w:rsidRPr="00746835" w:rsidRDefault="00217683" w:rsidP="00B131B2">
      <w:pPr>
        <w:spacing w:after="0"/>
        <w:rPr>
          <w:rFonts w:ascii="Verdana" w:hAnsi="Verdana"/>
          <w:b/>
          <w:bCs/>
        </w:rPr>
      </w:pPr>
      <w:r w:rsidRPr="00746835">
        <w:rPr>
          <w:rFonts w:ascii="Verdana" w:hAnsi="Verdana"/>
          <w:b/>
          <w:bCs/>
        </w:rPr>
        <w:t xml:space="preserve">8. </w:t>
      </w:r>
      <w:r w:rsidR="00FD5520" w:rsidRPr="00746835">
        <w:rPr>
          <w:rFonts w:ascii="Verdana" w:hAnsi="Verdana"/>
          <w:b/>
          <w:bCs/>
        </w:rPr>
        <w:t>Verdenskart</w:t>
      </w:r>
    </w:p>
    <w:p w14:paraId="7743854F" w14:textId="3C55FA47" w:rsidR="00FD5520" w:rsidRPr="00746835" w:rsidRDefault="00FD5520" w:rsidP="00B131B2">
      <w:pPr>
        <w:spacing w:after="0"/>
        <w:rPr>
          <w:rFonts w:ascii="Verdana" w:hAnsi="Verdana"/>
        </w:rPr>
      </w:pPr>
      <w:r w:rsidRPr="00746835">
        <w:rPr>
          <w:rFonts w:ascii="Verdana" w:hAnsi="Verdana"/>
        </w:rPr>
        <w:t xml:space="preserve">Fest opp et verdenskart og la alle få </w:t>
      </w:r>
      <w:r w:rsidR="000C3893" w:rsidRPr="00746835">
        <w:rPr>
          <w:rFonts w:ascii="Verdana" w:hAnsi="Verdana"/>
        </w:rPr>
        <w:t xml:space="preserve">velge seg et land de vil be for. Under forbønnen kan man </w:t>
      </w:r>
      <w:r w:rsidR="00206E9D" w:rsidRPr="00746835">
        <w:rPr>
          <w:rFonts w:ascii="Verdana" w:hAnsi="Verdana"/>
        </w:rPr>
        <w:t>kaste</w:t>
      </w:r>
      <w:r w:rsidR="000C3893" w:rsidRPr="00746835">
        <w:rPr>
          <w:rFonts w:ascii="Verdana" w:hAnsi="Verdana"/>
        </w:rPr>
        <w:t xml:space="preserve"> en oppblåsbar jordklode rundt i kirkerommet</w:t>
      </w:r>
      <w:r w:rsidR="00206E9D" w:rsidRPr="00746835">
        <w:rPr>
          <w:rFonts w:ascii="Verdana" w:hAnsi="Verdana"/>
        </w:rPr>
        <w:t>. Vær obs på at det er vanskelig å følge med på flere ting samtidig, så finn en rekkefølge</w:t>
      </w:r>
      <w:r w:rsidR="005211C0" w:rsidRPr="00746835">
        <w:rPr>
          <w:rFonts w:ascii="Verdana" w:hAnsi="Verdana"/>
        </w:rPr>
        <w:t>; for eksempel kaste jordklodeballen – be bønn – synge bønnevers – kaste jordklodeballen osv.</w:t>
      </w:r>
    </w:p>
    <w:p w14:paraId="57F540B9" w14:textId="77777777" w:rsidR="000D6825" w:rsidRDefault="000D6825" w:rsidP="00B131B2">
      <w:pPr>
        <w:spacing w:after="0"/>
        <w:rPr>
          <w:rFonts w:ascii="Verdana" w:hAnsi="Verdana"/>
          <w:b/>
          <w:bCs/>
        </w:rPr>
      </w:pPr>
    </w:p>
    <w:p w14:paraId="6F6C64F0" w14:textId="3F37BA5C" w:rsidR="00D64E65" w:rsidRPr="00746835" w:rsidRDefault="001878F9" w:rsidP="00B131B2">
      <w:pPr>
        <w:spacing w:after="0"/>
        <w:rPr>
          <w:rFonts w:ascii="Verdana" w:hAnsi="Verdana"/>
          <w:b/>
          <w:bCs/>
        </w:rPr>
      </w:pPr>
      <w:r w:rsidRPr="00746835">
        <w:rPr>
          <w:rFonts w:ascii="Verdana" w:hAnsi="Verdana"/>
          <w:b/>
          <w:bCs/>
        </w:rPr>
        <w:t xml:space="preserve">9. </w:t>
      </w:r>
      <w:r w:rsidR="00D64E65" w:rsidRPr="00746835">
        <w:rPr>
          <w:rFonts w:ascii="Verdana" w:hAnsi="Verdana"/>
          <w:b/>
          <w:bCs/>
        </w:rPr>
        <w:t>Knyt tråder på et regnbue-tre</w:t>
      </w:r>
    </w:p>
    <w:p w14:paraId="2C693151" w14:textId="77777777" w:rsidR="00D64E65" w:rsidRPr="00746835" w:rsidRDefault="00D64E65" w:rsidP="00B131B2">
      <w:pPr>
        <w:spacing w:after="0"/>
        <w:rPr>
          <w:rFonts w:ascii="Verdana" w:hAnsi="Verdana"/>
        </w:rPr>
      </w:pPr>
      <w:r w:rsidRPr="00746835">
        <w:rPr>
          <w:rFonts w:ascii="Verdana" w:hAnsi="Verdana"/>
        </w:rPr>
        <w:t>Ha et tre med nakne grener stående i kirkerommet. Hver uke i fastetiden setter dere frem nye tråder i ukens regnbuebønn-farge. Da kan store og små knyte tråder på treet i bønn for ukens tema; røde tråder i bønn for kjærlighet, oransje tråder i bønn for forandring osv. Første påskedag kan dere klippe av alle trådene og henge opp hvite tråder – for oppstandelsen.</w:t>
      </w:r>
    </w:p>
    <w:p w14:paraId="61C01EC0" w14:textId="77777777" w:rsidR="000D6825" w:rsidRDefault="000D6825" w:rsidP="00B131B2">
      <w:pPr>
        <w:spacing w:after="0"/>
        <w:rPr>
          <w:rFonts w:ascii="Verdana" w:hAnsi="Verdana"/>
          <w:u w:val="single"/>
        </w:rPr>
      </w:pPr>
    </w:p>
    <w:p w14:paraId="64C64E43" w14:textId="76C0E939" w:rsidR="00D86BDF" w:rsidRPr="00746835" w:rsidRDefault="00D86BDF" w:rsidP="00B131B2">
      <w:pPr>
        <w:spacing w:after="0"/>
        <w:rPr>
          <w:rFonts w:ascii="Verdana" w:hAnsi="Verdana"/>
          <w:u w:val="single"/>
        </w:rPr>
      </w:pPr>
      <w:r w:rsidRPr="00746835">
        <w:rPr>
          <w:rFonts w:ascii="Verdana" w:hAnsi="Verdana"/>
          <w:u w:val="single"/>
        </w:rPr>
        <w:t>Ressurser fra den verdensvide kirken</w:t>
      </w:r>
    </w:p>
    <w:p w14:paraId="2777CEC4" w14:textId="3893EF9E" w:rsidR="00BA2A4F" w:rsidRPr="00746835" w:rsidRDefault="00BA2A4F" w:rsidP="00B131B2">
      <w:pPr>
        <w:spacing w:after="0"/>
        <w:rPr>
          <w:rFonts w:ascii="Verdana" w:hAnsi="Verdana"/>
        </w:rPr>
      </w:pPr>
      <w:r w:rsidRPr="00746835">
        <w:rPr>
          <w:rFonts w:ascii="Verdana" w:hAnsi="Verdana"/>
        </w:rPr>
        <w:t xml:space="preserve">Vi har så vidt satt i gang et arbeid for å </w:t>
      </w:r>
      <w:r w:rsidR="59F9FC64" w:rsidRPr="00746835">
        <w:rPr>
          <w:rFonts w:ascii="Verdana" w:hAnsi="Verdana"/>
        </w:rPr>
        <w:t>innhente</w:t>
      </w:r>
      <w:r w:rsidRPr="00746835">
        <w:rPr>
          <w:rFonts w:ascii="Verdana" w:hAnsi="Verdana"/>
        </w:rPr>
        <w:t xml:space="preserve"> flere bønner og velsignelser fra den verdensvide kirken; som egner seg for bruk sammen med barn.</w:t>
      </w:r>
    </w:p>
    <w:p w14:paraId="1FF93699" w14:textId="77777777" w:rsidR="000D6825" w:rsidRDefault="000D6825" w:rsidP="00B131B2">
      <w:pPr>
        <w:spacing w:after="0"/>
        <w:rPr>
          <w:rFonts w:ascii="Verdana" w:hAnsi="Verdana"/>
        </w:rPr>
      </w:pPr>
    </w:p>
    <w:p w14:paraId="32645E6A" w14:textId="67B8A484" w:rsidR="00BA2A4F" w:rsidRPr="00746835" w:rsidRDefault="00BA2A4F" w:rsidP="00B131B2">
      <w:pPr>
        <w:spacing w:after="0"/>
        <w:rPr>
          <w:rFonts w:ascii="Verdana" w:hAnsi="Verdana"/>
        </w:rPr>
      </w:pPr>
      <w:r w:rsidRPr="00746835">
        <w:rPr>
          <w:rFonts w:ascii="Verdana" w:hAnsi="Verdana"/>
        </w:rPr>
        <w:t xml:space="preserve">Vi vil gjerne ha tips og ideer fra deg. Ting dere bruker i din lokale menighet som fungerer godt. Bønner og velsignelser som er forståelige for barn, og som barn gjerne kan delta i. Send det inn til oss, så vi kan dele det med </w:t>
      </w:r>
      <w:r w:rsidR="001E26FE" w:rsidRPr="00746835">
        <w:rPr>
          <w:rFonts w:ascii="Verdana" w:hAnsi="Verdana"/>
        </w:rPr>
        <w:t>flere</w:t>
      </w:r>
      <w:r w:rsidRPr="00746835">
        <w:rPr>
          <w:rFonts w:ascii="Verdana" w:hAnsi="Verdana"/>
        </w:rPr>
        <w:t>!</w:t>
      </w:r>
    </w:p>
    <w:p w14:paraId="23DA23D4" w14:textId="77777777" w:rsidR="000D6825" w:rsidRDefault="000D6825" w:rsidP="00B131B2">
      <w:pPr>
        <w:spacing w:after="0"/>
        <w:rPr>
          <w:rFonts w:ascii="Verdana" w:hAnsi="Verdana"/>
        </w:rPr>
      </w:pPr>
    </w:p>
    <w:p w14:paraId="5D41AA5A" w14:textId="36B04880" w:rsidR="00BA2A4F" w:rsidRPr="00746835" w:rsidRDefault="00BA2A4F" w:rsidP="00B131B2">
      <w:pPr>
        <w:spacing w:after="0"/>
        <w:rPr>
          <w:rFonts w:ascii="Verdana" w:hAnsi="Verdana"/>
        </w:rPr>
      </w:pPr>
      <w:r w:rsidRPr="00746835">
        <w:rPr>
          <w:rFonts w:ascii="Verdana" w:hAnsi="Verdana"/>
        </w:rPr>
        <w:t xml:space="preserve">Bruk følgende adresse: </w:t>
      </w:r>
      <w:hyperlink r:id="rId16" w:history="1">
        <w:r w:rsidR="000D2519" w:rsidRPr="00746835">
          <w:rPr>
            <w:rStyle w:val="Hyperkobling"/>
            <w:rFonts w:ascii="Verdana" w:hAnsi="Verdana"/>
          </w:rPr>
          <w:t>fa@nca.no</w:t>
        </w:r>
      </w:hyperlink>
      <w:r w:rsidR="000D2519" w:rsidRPr="00746835">
        <w:rPr>
          <w:rFonts w:ascii="Verdana" w:hAnsi="Verdana"/>
        </w:rPr>
        <w:t xml:space="preserve"> </w:t>
      </w:r>
    </w:p>
    <w:p w14:paraId="6FDB11D8" w14:textId="77777777" w:rsidR="00611A25" w:rsidRPr="00746835" w:rsidRDefault="00611A25" w:rsidP="00B131B2">
      <w:pPr>
        <w:spacing w:after="0"/>
        <w:rPr>
          <w:rFonts w:ascii="Verdana" w:hAnsi="Verdana"/>
        </w:rPr>
      </w:pPr>
    </w:p>
    <w:p w14:paraId="72CD068B" w14:textId="6A51C5EC" w:rsidR="00611A25" w:rsidRPr="00746835" w:rsidRDefault="00611A25" w:rsidP="00B131B2">
      <w:pPr>
        <w:spacing w:after="0"/>
        <w:rPr>
          <w:rFonts w:ascii="Verdana" w:hAnsi="Verdana"/>
          <w:u w:val="single"/>
        </w:rPr>
      </w:pPr>
      <w:r w:rsidRPr="00746835">
        <w:rPr>
          <w:rFonts w:ascii="Verdana" w:hAnsi="Verdana"/>
          <w:u w:val="single"/>
        </w:rPr>
        <w:t>Bønner</w:t>
      </w:r>
      <w:r w:rsidR="00571AF7" w:rsidRPr="00746835">
        <w:rPr>
          <w:rFonts w:ascii="Verdana" w:hAnsi="Verdana"/>
          <w:u w:val="single"/>
        </w:rPr>
        <w:t xml:space="preserve"> og velsignelser</w:t>
      </w:r>
    </w:p>
    <w:p w14:paraId="1E9C86D1" w14:textId="1EA4D25C" w:rsidR="00132D78" w:rsidRPr="00746835" w:rsidRDefault="00490EEF" w:rsidP="00B131B2">
      <w:pPr>
        <w:pStyle w:val="Listeavsnitt"/>
        <w:numPr>
          <w:ilvl w:val="0"/>
          <w:numId w:val="3"/>
        </w:numPr>
        <w:spacing w:after="0"/>
        <w:rPr>
          <w:rFonts w:ascii="Verdana" w:hAnsi="Verdana"/>
          <w:i/>
          <w:iCs/>
        </w:rPr>
      </w:pPr>
      <w:r w:rsidRPr="00746835">
        <w:rPr>
          <w:rFonts w:ascii="Verdana" w:hAnsi="Verdana"/>
        </w:rPr>
        <w:t>B</w:t>
      </w:r>
      <w:r w:rsidR="00CD0C2B" w:rsidRPr="00746835">
        <w:rPr>
          <w:rFonts w:ascii="Verdana" w:hAnsi="Verdana"/>
        </w:rPr>
        <w:t xml:space="preserve">ønnene fra </w:t>
      </w:r>
      <w:proofErr w:type="spellStart"/>
      <w:r w:rsidR="2237CC64" w:rsidRPr="00746835">
        <w:rPr>
          <w:rFonts w:ascii="Verdana" w:hAnsi="Verdana"/>
        </w:rPr>
        <w:t>s</w:t>
      </w:r>
      <w:r w:rsidR="40901174" w:rsidRPr="00746835">
        <w:rPr>
          <w:rFonts w:ascii="Verdana" w:hAnsi="Verdana"/>
        </w:rPr>
        <w:t>uperheltheftet</w:t>
      </w:r>
      <w:proofErr w:type="spellEnd"/>
      <w:r w:rsidR="00571AF7" w:rsidRPr="00746835">
        <w:rPr>
          <w:rFonts w:ascii="Verdana" w:hAnsi="Verdana"/>
        </w:rPr>
        <w:t xml:space="preserve"> nr</w:t>
      </w:r>
      <w:r w:rsidR="22AFC67A" w:rsidRPr="00746835">
        <w:rPr>
          <w:rFonts w:ascii="Verdana" w:hAnsi="Verdana"/>
        </w:rPr>
        <w:t>.</w:t>
      </w:r>
      <w:r w:rsidR="00571AF7" w:rsidRPr="00746835">
        <w:rPr>
          <w:rFonts w:ascii="Verdana" w:hAnsi="Verdana"/>
        </w:rPr>
        <w:t xml:space="preserve"> 1</w:t>
      </w:r>
      <w:r w:rsidR="00BA2A4F" w:rsidRPr="00746835">
        <w:rPr>
          <w:rFonts w:ascii="Verdana" w:hAnsi="Verdana"/>
        </w:rPr>
        <w:t xml:space="preserve">. </w:t>
      </w:r>
      <w:r w:rsidR="005C53AB" w:rsidRPr="00746835">
        <w:rPr>
          <w:rFonts w:ascii="Verdana" w:hAnsi="Verdana"/>
        </w:rPr>
        <w:t>Eks</w:t>
      </w:r>
      <w:r w:rsidR="000054A5" w:rsidRPr="00746835">
        <w:rPr>
          <w:rFonts w:ascii="Verdana" w:hAnsi="Verdana"/>
        </w:rPr>
        <w:t xml:space="preserve">empel fra </w:t>
      </w:r>
      <w:r w:rsidR="4734A296" w:rsidRPr="00746835">
        <w:rPr>
          <w:rFonts w:ascii="Verdana" w:hAnsi="Verdana"/>
        </w:rPr>
        <w:t>oran</w:t>
      </w:r>
      <w:r w:rsidR="75E26C0A" w:rsidRPr="00746835">
        <w:rPr>
          <w:rFonts w:ascii="Verdana" w:hAnsi="Verdana"/>
        </w:rPr>
        <w:t>sj</w:t>
      </w:r>
      <w:r w:rsidR="4734A296" w:rsidRPr="00746835">
        <w:rPr>
          <w:rFonts w:ascii="Verdana" w:hAnsi="Verdana"/>
        </w:rPr>
        <w:t>e</w:t>
      </w:r>
      <w:r w:rsidR="000054A5" w:rsidRPr="00746835">
        <w:rPr>
          <w:rFonts w:ascii="Verdana" w:hAnsi="Verdana"/>
        </w:rPr>
        <w:t xml:space="preserve"> uke:</w:t>
      </w:r>
      <w:r w:rsidR="000054A5" w:rsidRPr="00746835">
        <w:rPr>
          <w:rFonts w:ascii="Verdana" w:hAnsi="Verdana"/>
          <w:i/>
          <w:iCs/>
        </w:rPr>
        <w:t xml:space="preserve"> </w:t>
      </w:r>
    </w:p>
    <w:p w14:paraId="7418BBFB" w14:textId="40A20CAE" w:rsidR="00295FB8" w:rsidRPr="00746835" w:rsidRDefault="000054A5" w:rsidP="00B131B2">
      <w:pPr>
        <w:spacing w:after="0"/>
        <w:ind w:left="708"/>
        <w:rPr>
          <w:rFonts w:ascii="Verdana" w:hAnsi="Verdana"/>
          <w:i/>
          <w:iCs/>
        </w:rPr>
      </w:pPr>
      <w:r w:rsidRPr="00746835">
        <w:rPr>
          <w:rFonts w:ascii="Verdana" w:hAnsi="Verdana"/>
          <w:i/>
          <w:iCs/>
        </w:rPr>
        <w:t xml:space="preserve">«Kjære Gud, Takk for at du har skapt alle mennesker. Takk for at alle er like mye verdt. </w:t>
      </w:r>
      <w:r w:rsidR="00126278" w:rsidRPr="00746835">
        <w:rPr>
          <w:rFonts w:ascii="Verdana" w:hAnsi="Verdana"/>
          <w:i/>
          <w:iCs/>
        </w:rPr>
        <w:t>Hjelp oss å skape positiv forandring slik at alle barn i verden får rent vann.»</w:t>
      </w:r>
    </w:p>
    <w:p w14:paraId="47BA0C98" w14:textId="77777777" w:rsidR="00BA2A4F" w:rsidRPr="00746835" w:rsidRDefault="00BA2A4F" w:rsidP="00B131B2">
      <w:pPr>
        <w:spacing w:after="0"/>
        <w:rPr>
          <w:rFonts w:ascii="Verdana" w:hAnsi="Verdana"/>
        </w:rPr>
      </w:pPr>
    </w:p>
    <w:p w14:paraId="22EA3113" w14:textId="77777777" w:rsidR="00944C30" w:rsidRPr="00746835" w:rsidRDefault="00132D78" w:rsidP="00B131B2">
      <w:pPr>
        <w:pStyle w:val="Listeavsnitt"/>
        <w:numPr>
          <w:ilvl w:val="0"/>
          <w:numId w:val="3"/>
        </w:numPr>
        <w:spacing w:after="0"/>
        <w:rPr>
          <w:rFonts w:ascii="Verdana" w:hAnsi="Verdana"/>
        </w:rPr>
      </w:pPr>
      <w:r w:rsidRPr="00746835">
        <w:rPr>
          <w:rFonts w:ascii="Verdana" w:hAnsi="Verdana"/>
        </w:rPr>
        <w:t>Bønner f</w:t>
      </w:r>
      <w:r w:rsidR="00CD0C2B" w:rsidRPr="00746835">
        <w:rPr>
          <w:rFonts w:ascii="Verdana" w:hAnsi="Verdana"/>
        </w:rPr>
        <w:t>ra Salmeboka:</w:t>
      </w:r>
      <w:r w:rsidR="00944C30" w:rsidRPr="00746835">
        <w:rPr>
          <w:rFonts w:ascii="Verdana" w:hAnsi="Verdana"/>
        </w:rPr>
        <w:t xml:space="preserve"> </w:t>
      </w:r>
    </w:p>
    <w:p w14:paraId="1AEDAEDE" w14:textId="5837FA0A" w:rsidR="002E364A" w:rsidRPr="00746835" w:rsidRDefault="00944C30" w:rsidP="00B131B2">
      <w:pPr>
        <w:pStyle w:val="Listeavsnitt"/>
        <w:spacing w:after="0"/>
        <w:rPr>
          <w:rFonts w:ascii="Verdana" w:hAnsi="Verdana"/>
        </w:rPr>
      </w:pPr>
      <w:r w:rsidRPr="00746835">
        <w:rPr>
          <w:rFonts w:ascii="Verdana" w:hAnsi="Verdana"/>
        </w:rPr>
        <w:t>for eksempel</w:t>
      </w:r>
      <w:r w:rsidR="00F9477F" w:rsidRPr="00746835">
        <w:rPr>
          <w:rFonts w:ascii="Verdana" w:hAnsi="Verdana"/>
        </w:rPr>
        <w:t>:</w:t>
      </w:r>
      <w:r w:rsidRPr="00746835">
        <w:rPr>
          <w:rFonts w:ascii="Verdana" w:hAnsi="Verdana"/>
        </w:rPr>
        <w:tab/>
      </w:r>
    </w:p>
    <w:p w14:paraId="749A7350" w14:textId="5CF0BF74" w:rsidR="00CD0C2B" w:rsidRPr="00746835" w:rsidRDefault="00CD0C2B" w:rsidP="00B131B2">
      <w:pPr>
        <w:pStyle w:val="Listeavsnitt"/>
        <w:numPr>
          <w:ilvl w:val="2"/>
          <w:numId w:val="5"/>
        </w:numPr>
        <w:spacing w:after="0"/>
        <w:rPr>
          <w:rFonts w:ascii="Verdana" w:hAnsi="Verdana"/>
        </w:rPr>
      </w:pPr>
      <w:r w:rsidRPr="00746835">
        <w:rPr>
          <w:rFonts w:ascii="Verdana" w:hAnsi="Verdana"/>
        </w:rPr>
        <w:t>«Fred» s.1223</w:t>
      </w:r>
    </w:p>
    <w:p w14:paraId="5136D6A1" w14:textId="79D40BA8" w:rsidR="00CD0C2B" w:rsidRPr="00746835" w:rsidRDefault="00CD0C2B" w:rsidP="00B131B2">
      <w:pPr>
        <w:pStyle w:val="Listeavsnitt"/>
        <w:numPr>
          <w:ilvl w:val="2"/>
          <w:numId w:val="5"/>
        </w:numPr>
        <w:spacing w:after="0"/>
        <w:rPr>
          <w:rFonts w:ascii="Verdana" w:hAnsi="Verdana"/>
        </w:rPr>
      </w:pPr>
      <w:r w:rsidRPr="00746835">
        <w:rPr>
          <w:rFonts w:ascii="Verdana" w:hAnsi="Verdana"/>
        </w:rPr>
        <w:t>«Takk for venene mine» s. 1221</w:t>
      </w:r>
    </w:p>
    <w:p w14:paraId="7D109B7C" w14:textId="72379D81" w:rsidR="00CD0C2B" w:rsidRPr="00746835" w:rsidRDefault="00CD0C2B" w:rsidP="00B131B2">
      <w:pPr>
        <w:pStyle w:val="Listeavsnitt"/>
        <w:numPr>
          <w:ilvl w:val="2"/>
          <w:numId w:val="5"/>
        </w:numPr>
        <w:spacing w:after="0"/>
        <w:rPr>
          <w:rFonts w:ascii="Verdana" w:hAnsi="Verdana"/>
        </w:rPr>
      </w:pPr>
      <w:r w:rsidRPr="00746835">
        <w:rPr>
          <w:rFonts w:ascii="Verdana" w:hAnsi="Verdana"/>
        </w:rPr>
        <w:t>«Her er mitt øre» s.1220</w:t>
      </w:r>
    </w:p>
    <w:p w14:paraId="684FCD3C" w14:textId="77777777" w:rsidR="00213246" w:rsidRPr="00746835" w:rsidRDefault="00213246" w:rsidP="00B131B2">
      <w:pPr>
        <w:pStyle w:val="Listeavsnitt"/>
        <w:spacing w:after="0"/>
        <w:ind w:left="2160"/>
        <w:rPr>
          <w:rFonts w:ascii="Verdana" w:hAnsi="Verdana"/>
        </w:rPr>
      </w:pPr>
    </w:p>
    <w:p w14:paraId="4414A7F6" w14:textId="77777777" w:rsidR="009B7399" w:rsidRPr="00746835" w:rsidRDefault="008D66BF" w:rsidP="00B131B2">
      <w:pPr>
        <w:pStyle w:val="Listeavsnitt"/>
        <w:numPr>
          <w:ilvl w:val="0"/>
          <w:numId w:val="3"/>
        </w:numPr>
        <w:spacing w:after="0"/>
        <w:rPr>
          <w:rFonts w:ascii="Verdana" w:hAnsi="Verdana"/>
        </w:rPr>
      </w:pPr>
      <w:r w:rsidRPr="00746835">
        <w:rPr>
          <w:rFonts w:ascii="Verdana" w:hAnsi="Verdana"/>
        </w:rPr>
        <w:t>Bønner fra K</w:t>
      </w:r>
      <w:r w:rsidR="00283D3B" w:rsidRPr="00746835">
        <w:rPr>
          <w:rFonts w:ascii="Verdana" w:hAnsi="Verdana"/>
        </w:rPr>
        <w:t>o</w:t>
      </w:r>
      <w:r w:rsidRPr="00746835">
        <w:rPr>
          <w:rFonts w:ascii="Verdana" w:hAnsi="Verdana"/>
        </w:rPr>
        <w:t>nfirmantsalmeboka</w:t>
      </w:r>
      <w:r w:rsidR="00283D3B" w:rsidRPr="00746835">
        <w:rPr>
          <w:rFonts w:ascii="Verdana" w:hAnsi="Verdana"/>
        </w:rPr>
        <w:t xml:space="preserve"> (Verbum forlag)</w:t>
      </w:r>
    </w:p>
    <w:p w14:paraId="28776C72" w14:textId="76803177" w:rsidR="009B7399" w:rsidRPr="00746835" w:rsidRDefault="009B7399" w:rsidP="00B131B2">
      <w:pPr>
        <w:pStyle w:val="Listeavsnitt"/>
        <w:spacing w:after="0"/>
        <w:rPr>
          <w:rFonts w:ascii="Verdana" w:hAnsi="Verdana"/>
        </w:rPr>
      </w:pPr>
      <w:r w:rsidRPr="00746835">
        <w:rPr>
          <w:rFonts w:ascii="Verdana" w:hAnsi="Verdana"/>
        </w:rPr>
        <w:t>f</w:t>
      </w:r>
      <w:r w:rsidR="00176E27" w:rsidRPr="00746835">
        <w:rPr>
          <w:rFonts w:ascii="Verdana" w:hAnsi="Verdana"/>
        </w:rPr>
        <w:t>or eksempel</w:t>
      </w:r>
      <w:r w:rsidR="00F9477F" w:rsidRPr="00746835">
        <w:rPr>
          <w:rFonts w:ascii="Verdana" w:hAnsi="Verdana"/>
        </w:rPr>
        <w:t>:</w:t>
      </w:r>
      <w:r w:rsidR="009C59E4" w:rsidRPr="00746835">
        <w:rPr>
          <w:rFonts w:ascii="Verdana" w:hAnsi="Verdana"/>
        </w:rPr>
        <w:t xml:space="preserve">  </w:t>
      </w:r>
    </w:p>
    <w:p w14:paraId="321BF81F" w14:textId="6F8A3B7D" w:rsidR="00465C8F" w:rsidRPr="00746835" w:rsidRDefault="009B7399" w:rsidP="00B131B2">
      <w:pPr>
        <w:pStyle w:val="Listeavsnitt"/>
        <w:spacing w:after="0"/>
        <w:rPr>
          <w:rFonts w:ascii="Verdana" w:hAnsi="Verdana"/>
        </w:rPr>
      </w:pPr>
      <w:r w:rsidRPr="00746835">
        <w:rPr>
          <w:rFonts w:ascii="Verdana" w:hAnsi="Verdana"/>
        </w:rPr>
        <w:tab/>
      </w:r>
      <w:r w:rsidR="00E93996" w:rsidRPr="00746835">
        <w:rPr>
          <w:rFonts w:ascii="Verdana" w:hAnsi="Verdana"/>
        </w:rPr>
        <w:t>s</w:t>
      </w:r>
      <w:r w:rsidR="00E909ED" w:rsidRPr="00746835">
        <w:rPr>
          <w:rFonts w:ascii="Verdana" w:hAnsi="Verdana"/>
        </w:rPr>
        <w:t xml:space="preserve">. </w:t>
      </w:r>
      <w:proofErr w:type="gramStart"/>
      <w:r w:rsidR="00E93996" w:rsidRPr="00746835">
        <w:rPr>
          <w:rFonts w:ascii="Verdana" w:hAnsi="Verdana"/>
        </w:rPr>
        <w:t>47</w:t>
      </w:r>
      <w:r w:rsidR="00B31A08" w:rsidRPr="00746835">
        <w:rPr>
          <w:rFonts w:ascii="Verdana" w:hAnsi="Verdana"/>
        </w:rPr>
        <w:t xml:space="preserve"> </w:t>
      </w:r>
      <w:r w:rsidR="00EF7A09" w:rsidRPr="00746835">
        <w:rPr>
          <w:rFonts w:ascii="Verdana" w:hAnsi="Verdana"/>
        </w:rPr>
        <w:t xml:space="preserve"> </w:t>
      </w:r>
      <w:r w:rsidR="00AB014B" w:rsidRPr="00746835">
        <w:rPr>
          <w:rFonts w:ascii="Verdana" w:hAnsi="Verdana"/>
        </w:rPr>
        <w:tab/>
      </w:r>
      <w:proofErr w:type="gramEnd"/>
      <w:r w:rsidR="00EF7A09" w:rsidRPr="00746835">
        <w:rPr>
          <w:rFonts w:ascii="Verdana" w:hAnsi="Verdana"/>
        </w:rPr>
        <w:t xml:space="preserve">om </w:t>
      </w:r>
      <w:r w:rsidR="00EA6FA8" w:rsidRPr="00746835">
        <w:rPr>
          <w:rFonts w:ascii="Verdana" w:hAnsi="Verdana"/>
        </w:rPr>
        <w:t>håp</w:t>
      </w:r>
      <w:r w:rsidR="0074497C" w:rsidRPr="00746835">
        <w:rPr>
          <w:rFonts w:ascii="Verdana" w:hAnsi="Verdana"/>
        </w:rPr>
        <w:t xml:space="preserve"> i grønn uke</w:t>
      </w:r>
    </w:p>
    <w:p w14:paraId="02DDB175" w14:textId="1053951E" w:rsidR="00AB014B" w:rsidRPr="00746835" w:rsidRDefault="00AB014B" w:rsidP="00B131B2">
      <w:pPr>
        <w:pStyle w:val="Listeavsnitt"/>
        <w:spacing w:after="0"/>
        <w:rPr>
          <w:rFonts w:ascii="Verdana" w:hAnsi="Verdana"/>
        </w:rPr>
      </w:pPr>
      <w:r w:rsidRPr="00746835">
        <w:rPr>
          <w:rFonts w:ascii="Verdana" w:hAnsi="Verdana"/>
        </w:rPr>
        <w:tab/>
        <w:t>s.147</w:t>
      </w:r>
      <w:r w:rsidRPr="00746835">
        <w:rPr>
          <w:rFonts w:ascii="Verdana" w:hAnsi="Verdana"/>
        </w:rPr>
        <w:tab/>
        <w:t>om å tenne lys i rød uke</w:t>
      </w:r>
    </w:p>
    <w:p w14:paraId="30D18B41" w14:textId="0DCDC8A5" w:rsidR="00AB014B" w:rsidRPr="00746835" w:rsidRDefault="00AB014B" w:rsidP="00B131B2">
      <w:pPr>
        <w:pStyle w:val="Listeavsnitt"/>
        <w:spacing w:after="0"/>
        <w:rPr>
          <w:rFonts w:ascii="Verdana" w:hAnsi="Verdana"/>
        </w:rPr>
      </w:pPr>
      <w:r w:rsidRPr="00746835">
        <w:rPr>
          <w:rFonts w:ascii="Verdana" w:hAnsi="Verdana"/>
        </w:rPr>
        <w:tab/>
        <w:t>s.</w:t>
      </w:r>
      <w:r w:rsidR="00B75301" w:rsidRPr="00746835">
        <w:rPr>
          <w:rFonts w:ascii="Verdana" w:hAnsi="Verdana"/>
        </w:rPr>
        <w:t xml:space="preserve">153 </w:t>
      </w:r>
      <w:r w:rsidR="00B75301" w:rsidRPr="00746835">
        <w:rPr>
          <w:rFonts w:ascii="Verdana" w:hAnsi="Verdana"/>
        </w:rPr>
        <w:tab/>
        <w:t>om rettferdighet i gul uke</w:t>
      </w:r>
    </w:p>
    <w:p w14:paraId="0193563F" w14:textId="46167B00" w:rsidR="00B75301" w:rsidRPr="00746835" w:rsidRDefault="00B75301" w:rsidP="00B131B2">
      <w:pPr>
        <w:pStyle w:val="Listeavsnitt"/>
        <w:spacing w:after="0"/>
        <w:rPr>
          <w:rFonts w:ascii="Verdana" w:hAnsi="Verdana"/>
        </w:rPr>
      </w:pPr>
      <w:r w:rsidRPr="00746835">
        <w:rPr>
          <w:rFonts w:ascii="Verdana" w:hAnsi="Verdana"/>
        </w:rPr>
        <w:tab/>
        <w:t>s. 197</w:t>
      </w:r>
      <w:r w:rsidRPr="00746835">
        <w:rPr>
          <w:rFonts w:ascii="Verdana" w:hAnsi="Verdana"/>
        </w:rPr>
        <w:tab/>
        <w:t>om håp i grønn uke</w:t>
      </w:r>
    </w:p>
    <w:p w14:paraId="77802689" w14:textId="77777777" w:rsidR="00213246" w:rsidRPr="00746835" w:rsidRDefault="00213246" w:rsidP="00B131B2">
      <w:pPr>
        <w:pStyle w:val="Listeavsnitt"/>
        <w:spacing w:after="0"/>
        <w:rPr>
          <w:rFonts w:ascii="Verdana" w:hAnsi="Verdana"/>
        </w:rPr>
      </w:pPr>
    </w:p>
    <w:p w14:paraId="0443498A" w14:textId="77777777" w:rsidR="00213246" w:rsidRPr="00746835" w:rsidRDefault="006F63B5" w:rsidP="00B131B2">
      <w:pPr>
        <w:pStyle w:val="Listeavsnitt"/>
        <w:numPr>
          <w:ilvl w:val="0"/>
          <w:numId w:val="1"/>
        </w:numPr>
        <w:spacing w:after="0"/>
        <w:rPr>
          <w:rFonts w:ascii="Verdana" w:hAnsi="Verdana"/>
        </w:rPr>
      </w:pPr>
      <w:r w:rsidRPr="00746835">
        <w:rPr>
          <w:rFonts w:ascii="Verdana" w:hAnsi="Verdana"/>
        </w:rPr>
        <w:t>Velsignelse</w:t>
      </w:r>
      <w:r w:rsidR="00213246" w:rsidRPr="00746835">
        <w:rPr>
          <w:rFonts w:ascii="Verdana" w:hAnsi="Verdana"/>
        </w:rPr>
        <w:t xml:space="preserve">. </w:t>
      </w:r>
    </w:p>
    <w:p w14:paraId="5031876F" w14:textId="66894A2C" w:rsidR="00213246" w:rsidRPr="00746835" w:rsidRDefault="00213246" w:rsidP="00B131B2">
      <w:pPr>
        <w:pStyle w:val="Listeavsnitt"/>
        <w:spacing w:after="0"/>
        <w:rPr>
          <w:rFonts w:ascii="Verdana" w:hAnsi="Verdana"/>
        </w:rPr>
      </w:pPr>
      <w:r w:rsidRPr="00746835">
        <w:rPr>
          <w:rFonts w:ascii="Verdana" w:hAnsi="Verdana"/>
        </w:rPr>
        <w:t xml:space="preserve">Vi anbefaler å bruke salmen «Må Gud velsigne deg» </w:t>
      </w:r>
      <w:proofErr w:type="spellStart"/>
      <w:r w:rsidRPr="00746835">
        <w:rPr>
          <w:rFonts w:ascii="Verdana" w:hAnsi="Verdana"/>
        </w:rPr>
        <w:t>NoS</w:t>
      </w:r>
      <w:proofErr w:type="spellEnd"/>
      <w:r w:rsidRPr="00746835">
        <w:rPr>
          <w:rFonts w:ascii="Verdana" w:hAnsi="Verdana"/>
        </w:rPr>
        <w:t xml:space="preserve"> 638</w:t>
      </w:r>
    </w:p>
    <w:p w14:paraId="2DE37C44" w14:textId="17259F5E" w:rsidR="005E601A" w:rsidRPr="00746835" w:rsidRDefault="005E601A" w:rsidP="00B131B2">
      <w:pPr>
        <w:spacing w:after="0"/>
        <w:ind w:left="360"/>
        <w:rPr>
          <w:rFonts w:ascii="Verdana" w:hAnsi="Verdana"/>
          <w:u w:val="single"/>
        </w:rPr>
      </w:pPr>
    </w:p>
    <w:p w14:paraId="45C648F9" w14:textId="585AC925" w:rsidR="00D86BDF" w:rsidRPr="00746835" w:rsidRDefault="00D86BDF" w:rsidP="00DF7A8B">
      <w:pPr>
        <w:spacing w:after="0"/>
        <w:rPr>
          <w:rFonts w:ascii="Verdana" w:hAnsi="Verdana"/>
          <w:u w:val="single"/>
        </w:rPr>
      </w:pPr>
      <w:r w:rsidRPr="00746835">
        <w:rPr>
          <w:rFonts w:ascii="Verdana" w:hAnsi="Verdana"/>
          <w:u w:val="single"/>
        </w:rPr>
        <w:t>Aktiviteter</w:t>
      </w:r>
      <w:r w:rsidR="00C061C1" w:rsidRPr="00746835">
        <w:rPr>
          <w:rFonts w:ascii="Verdana" w:hAnsi="Verdana"/>
          <w:u w:val="single"/>
        </w:rPr>
        <w:t xml:space="preserve"> </w:t>
      </w:r>
    </w:p>
    <w:p w14:paraId="45EB45D3" w14:textId="63F573B7" w:rsidR="00D86BDF" w:rsidRPr="00746835" w:rsidRDefault="00D86BDF" w:rsidP="00B131B2">
      <w:pPr>
        <w:pStyle w:val="Listeavsnitt"/>
        <w:numPr>
          <w:ilvl w:val="0"/>
          <w:numId w:val="2"/>
        </w:numPr>
        <w:spacing w:after="0"/>
        <w:rPr>
          <w:rFonts w:ascii="Verdana" w:hAnsi="Verdana"/>
          <w:b/>
          <w:bCs/>
        </w:rPr>
      </w:pPr>
      <w:proofErr w:type="spellStart"/>
      <w:r w:rsidRPr="00746835">
        <w:rPr>
          <w:rFonts w:ascii="Verdana" w:hAnsi="Verdana"/>
          <w:b/>
          <w:bCs/>
        </w:rPr>
        <w:t>Pinjata</w:t>
      </w:r>
      <w:proofErr w:type="spellEnd"/>
    </w:p>
    <w:p w14:paraId="12A94A4D" w14:textId="7FBC1C68" w:rsidR="00B430C0" w:rsidRPr="00FA6CAD" w:rsidRDefault="00B430C0" w:rsidP="00FA6CAD">
      <w:pPr>
        <w:pStyle w:val="Listeavsnitt"/>
        <w:numPr>
          <w:ilvl w:val="1"/>
          <w:numId w:val="2"/>
        </w:numPr>
        <w:spacing w:after="0"/>
        <w:rPr>
          <w:rFonts w:ascii="Verdana" w:hAnsi="Verdana"/>
        </w:rPr>
      </w:pPr>
      <w:r w:rsidRPr="00746835">
        <w:rPr>
          <w:rFonts w:ascii="Verdana" w:hAnsi="Verdana"/>
        </w:rPr>
        <w:t xml:space="preserve">En gammel </w:t>
      </w:r>
      <w:proofErr w:type="spellStart"/>
      <w:r w:rsidRPr="00746835">
        <w:rPr>
          <w:rFonts w:ascii="Verdana" w:hAnsi="Verdana"/>
        </w:rPr>
        <w:t>karnevalstradisjon</w:t>
      </w:r>
      <w:proofErr w:type="spellEnd"/>
      <w:r w:rsidRPr="00746835">
        <w:rPr>
          <w:rFonts w:ascii="Verdana" w:hAnsi="Verdana"/>
        </w:rPr>
        <w:t xml:space="preserve"> som kan brukes på kirkekaffen</w:t>
      </w:r>
      <w:r w:rsidR="005F720B" w:rsidRPr="00746835">
        <w:rPr>
          <w:rFonts w:ascii="Verdana" w:hAnsi="Verdana"/>
        </w:rPr>
        <w:t xml:space="preserve">. </w:t>
      </w:r>
      <w:proofErr w:type="spellStart"/>
      <w:r w:rsidR="005F720B" w:rsidRPr="00746835">
        <w:rPr>
          <w:rFonts w:ascii="Verdana" w:hAnsi="Verdana"/>
        </w:rPr>
        <w:t>Pinjataen</w:t>
      </w:r>
      <w:proofErr w:type="spellEnd"/>
      <w:r w:rsidR="005F720B" w:rsidRPr="00746835">
        <w:rPr>
          <w:rFonts w:ascii="Verdana" w:hAnsi="Verdana"/>
        </w:rPr>
        <w:t xml:space="preserve"> skal knuses og go</w:t>
      </w:r>
      <w:r w:rsidR="00F9477F" w:rsidRPr="00746835">
        <w:rPr>
          <w:rFonts w:ascii="Verdana" w:hAnsi="Verdana"/>
        </w:rPr>
        <w:t>d</w:t>
      </w:r>
      <w:r w:rsidR="005F720B" w:rsidRPr="00746835">
        <w:rPr>
          <w:rFonts w:ascii="Verdana" w:hAnsi="Verdana"/>
        </w:rPr>
        <w:t>teri faller ut. Sørg for at det er go</w:t>
      </w:r>
      <w:r w:rsidR="00F9477F" w:rsidRPr="00746835">
        <w:rPr>
          <w:rFonts w:ascii="Verdana" w:hAnsi="Verdana"/>
        </w:rPr>
        <w:t>d</w:t>
      </w:r>
      <w:r w:rsidR="005F720B" w:rsidRPr="00746835">
        <w:rPr>
          <w:rFonts w:ascii="Verdana" w:hAnsi="Verdana"/>
        </w:rPr>
        <w:t xml:space="preserve">teri til alle. Lag en ordnet kø for å slå på </w:t>
      </w:r>
      <w:proofErr w:type="spellStart"/>
      <w:r w:rsidR="005F720B" w:rsidRPr="00746835">
        <w:rPr>
          <w:rFonts w:ascii="Verdana" w:hAnsi="Verdana"/>
        </w:rPr>
        <w:t>pinjataen</w:t>
      </w:r>
      <w:proofErr w:type="spellEnd"/>
      <w:r w:rsidR="00497352" w:rsidRPr="00746835">
        <w:rPr>
          <w:rFonts w:ascii="Verdana" w:hAnsi="Verdana"/>
        </w:rPr>
        <w:t>.</w:t>
      </w:r>
      <w:r w:rsidR="00AA13A2">
        <w:rPr>
          <w:rFonts w:ascii="Verdana" w:hAnsi="Verdana"/>
        </w:rPr>
        <w:br/>
      </w:r>
    </w:p>
    <w:p w14:paraId="6577536C" w14:textId="77777777" w:rsidR="00497352" w:rsidRPr="00746835" w:rsidRDefault="00D86BDF" w:rsidP="00B131B2">
      <w:pPr>
        <w:pStyle w:val="Listeavsnitt"/>
        <w:numPr>
          <w:ilvl w:val="0"/>
          <w:numId w:val="2"/>
        </w:numPr>
        <w:spacing w:after="0"/>
        <w:rPr>
          <w:rFonts w:ascii="Verdana" w:hAnsi="Verdana"/>
          <w:b/>
          <w:bCs/>
        </w:rPr>
      </w:pPr>
      <w:r w:rsidRPr="00746835">
        <w:rPr>
          <w:rFonts w:ascii="Verdana" w:hAnsi="Verdana"/>
          <w:b/>
          <w:bCs/>
        </w:rPr>
        <w:t xml:space="preserve">Male på lysestaker til fastelys </w:t>
      </w:r>
      <w:r w:rsidR="00497352" w:rsidRPr="00746835">
        <w:rPr>
          <w:rFonts w:ascii="Verdana" w:hAnsi="Verdana"/>
          <w:b/>
          <w:bCs/>
        </w:rPr>
        <w:t>i regnbuens farger.</w:t>
      </w:r>
    </w:p>
    <w:p w14:paraId="71F931BE" w14:textId="503C558E" w:rsidR="00D86BDF" w:rsidRPr="00746835" w:rsidRDefault="00653310" w:rsidP="00B131B2">
      <w:pPr>
        <w:pStyle w:val="Listeavsnitt"/>
        <w:numPr>
          <w:ilvl w:val="1"/>
          <w:numId w:val="2"/>
        </w:numPr>
        <w:spacing w:after="0"/>
        <w:rPr>
          <w:rFonts w:ascii="Verdana" w:hAnsi="Verdana"/>
        </w:rPr>
      </w:pPr>
      <w:r w:rsidRPr="00746835">
        <w:rPr>
          <w:rFonts w:ascii="Verdana" w:hAnsi="Verdana"/>
        </w:rPr>
        <w:lastRenderedPageBreak/>
        <w:t>Kjøp inn helt enkle lysestaker</w:t>
      </w:r>
      <w:r w:rsidR="008661FD" w:rsidRPr="00746835">
        <w:rPr>
          <w:rFonts w:ascii="Verdana" w:hAnsi="Verdana"/>
        </w:rPr>
        <w:t xml:space="preserve"> til te-lys</w:t>
      </w:r>
      <w:r w:rsidRPr="00746835">
        <w:rPr>
          <w:rFonts w:ascii="Verdana" w:hAnsi="Verdana"/>
        </w:rPr>
        <w:t xml:space="preserve"> i </w:t>
      </w:r>
      <w:r w:rsidR="008661FD" w:rsidRPr="00746835">
        <w:rPr>
          <w:rFonts w:ascii="Verdana" w:hAnsi="Verdana"/>
        </w:rPr>
        <w:t xml:space="preserve">klart </w:t>
      </w:r>
      <w:r w:rsidRPr="00746835">
        <w:rPr>
          <w:rFonts w:ascii="Verdana" w:hAnsi="Verdana"/>
        </w:rPr>
        <w:t xml:space="preserve">glass. </w:t>
      </w:r>
      <w:r w:rsidR="00F270D0" w:rsidRPr="00746835">
        <w:rPr>
          <w:rFonts w:ascii="Verdana" w:hAnsi="Verdana"/>
        </w:rPr>
        <w:t xml:space="preserve">Hvert sett må </w:t>
      </w:r>
      <w:r w:rsidR="00FC42DF" w:rsidRPr="00746835">
        <w:rPr>
          <w:rFonts w:ascii="Verdana" w:hAnsi="Verdana"/>
        </w:rPr>
        <w:t>bestå av</w:t>
      </w:r>
      <w:r w:rsidR="00F270D0" w:rsidRPr="00746835">
        <w:rPr>
          <w:rFonts w:ascii="Verdana" w:hAnsi="Verdana"/>
        </w:rPr>
        <w:t xml:space="preserve"> 7 </w:t>
      </w:r>
      <w:r w:rsidR="00FF66FE" w:rsidRPr="00746835">
        <w:rPr>
          <w:rFonts w:ascii="Verdana" w:hAnsi="Verdana"/>
        </w:rPr>
        <w:t>lysestaker</w:t>
      </w:r>
      <w:r w:rsidR="00FC42DF" w:rsidRPr="00746835">
        <w:rPr>
          <w:rFonts w:ascii="Verdana" w:hAnsi="Verdana"/>
        </w:rPr>
        <w:t>, en for hver uke i fastetiden</w:t>
      </w:r>
      <w:r w:rsidR="00F270D0" w:rsidRPr="00746835">
        <w:rPr>
          <w:rFonts w:ascii="Verdana" w:hAnsi="Verdana"/>
        </w:rPr>
        <w:t xml:space="preserve">. </w:t>
      </w:r>
      <w:r w:rsidRPr="00746835">
        <w:rPr>
          <w:rFonts w:ascii="Verdana" w:hAnsi="Verdana"/>
        </w:rPr>
        <w:t>Barna maler</w:t>
      </w:r>
      <w:r w:rsidR="00F270D0" w:rsidRPr="00746835">
        <w:rPr>
          <w:rFonts w:ascii="Verdana" w:hAnsi="Verdana"/>
        </w:rPr>
        <w:t>/tusjer stakene i regnbuefarge</w:t>
      </w:r>
      <w:r w:rsidR="00FF66FE" w:rsidRPr="00746835">
        <w:rPr>
          <w:rFonts w:ascii="Verdana" w:hAnsi="Verdana"/>
        </w:rPr>
        <w:t xml:space="preserve">r. </w:t>
      </w:r>
      <w:r w:rsidR="005E08A4" w:rsidRPr="00746835">
        <w:rPr>
          <w:rFonts w:ascii="Verdana" w:hAnsi="Verdana"/>
        </w:rPr>
        <w:t xml:space="preserve">Dette er et alternativ til å kjøpe nye lys til hjemmebruk hvert år. </w:t>
      </w:r>
      <w:r w:rsidR="00390C5A" w:rsidRPr="00746835">
        <w:rPr>
          <w:rFonts w:ascii="Verdana" w:hAnsi="Verdana"/>
        </w:rPr>
        <w:t>En ide kan være å la Tårnagenter, eller Lys Våken male sett med lysestaker som kan selges til menigheten i fastetiden.</w:t>
      </w:r>
      <w:r w:rsidR="00AA13A2">
        <w:rPr>
          <w:rFonts w:ascii="Verdana" w:hAnsi="Verdana"/>
        </w:rPr>
        <w:br/>
      </w:r>
    </w:p>
    <w:p w14:paraId="6FE04C09" w14:textId="27B53EFE" w:rsidR="00D86BDF" w:rsidRPr="00746835" w:rsidRDefault="00D86BDF" w:rsidP="00B131B2">
      <w:pPr>
        <w:pStyle w:val="Listeavsnitt"/>
        <w:numPr>
          <w:ilvl w:val="0"/>
          <w:numId w:val="2"/>
        </w:numPr>
        <w:spacing w:after="0"/>
        <w:rPr>
          <w:rFonts w:ascii="Verdana" w:hAnsi="Verdana"/>
          <w:b/>
          <w:bCs/>
        </w:rPr>
      </w:pPr>
      <w:r w:rsidRPr="00746835">
        <w:rPr>
          <w:rFonts w:ascii="Verdana" w:hAnsi="Verdana"/>
          <w:b/>
          <w:bCs/>
        </w:rPr>
        <w:t>«Usynlig middagsgjest»</w:t>
      </w:r>
    </w:p>
    <w:p w14:paraId="2BB94F5F" w14:textId="6E9AD04B" w:rsidR="00A61A44" w:rsidRPr="00746835" w:rsidRDefault="00965C2C" w:rsidP="00B131B2">
      <w:pPr>
        <w:pStyle w:val="Listeavsnitt"/>
        <w:numPr>
          <w:ilvl w:val="1"/>
          <w:numId w:val="2"/>
        </w:numPr>
        <w:spacing w:after="0"/>
        <w:rPr>
          <w:rFonts w:ascii="Verdana" w:hAnsi="Verdana"/>
          <w:b/>
          <w:bCs/>
        </w:rPr>
      </w:pPr>
      <w:r w:rsidRPr="00746835">
        <w:rPr>
          <w:rFonts w:ascii="Verdana" w:hAnsi="Verdana"/>
        </w:rPr>
        <w:t>Dekk på til en usynlig gjest</w:t>
      </w:r>
      <w:r w:rsidR="009235D7" w:rsidRPr="00746835">
        <w:rPr>
          <w:rFonts w:ascii="Verdana" w:hAnsi="Verdana"/>
        </w:rPr>
        <w:t xml:space="preserve"> på kirkekaffen og/eller hjemme. </w:t>
      </w:r>
      <w:r w:rsidR="00715EDC" w:rsidRPr="00746835">
        <w:rPr>
          <w:rFonts w:ascii="Verdana" w:hAnsi="Verdana"/>
        </w:rPr>
        <w:t>De pengene den ekstra mat-porsjonen vil koste legges på fastebøssen.</w:t>
      </w:r>
      <w:r w:rsidR="00DC351B" w:rsidRPr="00746835">
        <w:rPr>
          <w:rFonts w:ascii="Verdana" w:hAnsi="Verdana"/>
        </w:rPr>
        <w:t xml:space="preserve"> </w:t>
      </w:r>
      <w:r w:rsidR="00AA13A2">
        <w:rPr>
          <w:rFonts w:ascii="Verdana" w:hAnsi="Verdana"/>
        </w:rPr>
        <w:br/>
      </w:r>
    </w:p>
    <w:p w14:paraId="48C78110" w14:textId="47F8AF7C" w:rsidR="00D86BDF" w:rsidRPr="00746835" w:rsidRDefault="00D86BDF" w:rsidP="00B131B2">
      <w:pPr>
        <w:pStyle w:val="Listeavsnitt"/>
        <w:numPr>
          <w:ilvl w:val="0"/>
          <w:numId w:val="2"/>
        </w:numPr>
        <w:spacing w:after="0"/>
        <w:rPr>
          <w:rFonts w:ascii="Verdana" w:hAnsi="Verdana"/>
        </w:rPr>
      </w:pPr>
      <w:r w:rsidRPr="00746835">
        <w:rPr>
          <w:rFonts w:ascii="Verdana" w:hAnsi="Verdana"/>
          <w:b/>
          <w:bCs/>
        </w:rPr>
        <w:t>Pante flasker.</w:t>
      </w:r>
      <w:r w:rsidRPr="00746835">
        <w:rPr>
          <w:rFonts w:ascii="Verdana" w:hAnsi="Verdana"/>
        </w:rPr>
        <w:t xml:space="preserve"> Eksempel med «panteautomat» og jakt på tomflasker</w:t>
      </w:r>
    </w:p>
    <w:p w14:paraId="7EE92608" w14:textId="4435B9AB" w:rsidR="006A6D39" w:rsidRPr="00746835" w:rsidRDefault="006E309D" w:rsidP="00B131B2">
      <w:pPr>
        <w:pStyle w:val="Listeavsnitt"/>
        <w:numPr>
          <w:ilvl w:val="1"/>
          <w:numId w:val="2"/>
        </w:numPr>
        <w:spacing w:after="0"/>
        <w:rPr>
          <w:rFonts w:ascii="Verdana" w:hAnsi="Verdana"/>
        </w:rPr>
      </w:pPr>
      <w:r w:rsidRPr="00746835">
        <w:rPr>
          <w:rFonts w:ascii="Verdana" w:hAnsi="Verdana"/>
        </w:rPr>
        <w:t xml:space="preserve">Å pante flasker og legge panten på </w:t>
      </w:r>
      <w:r w:rsidR="0011519E" w:rsidRPr="00746835">
        <w:rPr>
          <w:rFonts w:ascii="Verdana" w:hAnsi="Verdana"/>
        </w:rPr>
        <w:t xml:space="preserve">fastebøssa går som en «rød tråd» gjennom hele fastetiden. Dette kan starte i gudstjenesten. Mange barn kjenner ikke til </w:t>
      </w:r>
      <w:r w:rsidR="00913F83" w:rsidRPr="00746835">
        <w:rPr>
          <w:rFonts w:ascii="Verdana" w:hAnsi="Verdana"/>
        </w:rPr>
        <w:t>konseptet «</w:t>
      </w:r>
      <w:proofErr w:type="gramStart"/>
      <w:r w:rsidR="00913F83" w:rsidRPr="00746835">
        <w:rPr>
          <w:rFonts w:ascii="Verdana" w:hAnsi="Verdana"/>
        </w:rPr>
        <w:t>pante flasker</w:t>
      </w:r>
      <w:proofErr w:type="gramEnd"/>
      <w:r w:rsidR="00913F83" w:rsidRPr="00746835">
        <w:rPr>
          <w:rFonts w:ascii="Verdana" w:hAnsi="Verdana"/>
        </w:rPr>
        <w:t xml:space="preserve">» det er derfor viktig å vise dem. </w:t>
      </w:r>
      <w:r w:rsidR="002D10C8" w:rsidRPr="00746835">
        <w:rPr>
          <w:rFonts w:ascii="Verdana" w:hAnsi="Verdana"/>
        </w:rPr>
        <w:t xml:space="preserve">Lag en enkel panteautomat av en diger kasse. Plasser en person inni kassen, utstyrt med mange kronestykker. </w:t>
      </w:r>
      <w:r w:rsidR="0003240F" w:rsidRPr="00746835">
        <w:rPr>
          <w:rFonts w:ascii="Verdana" w:hAnsi="Verdana"/>
        </w:rPr>
        <w:t xml:space="preserve">Gjem massevis av tomflasker rundt i kirkerommet, eller på kirkekaffen. Barna går på leit etter tomflaskene, putter de inn i «panteautomaten» </w:t>
      </w:r>
      <w:r w:rsidR="001B1705" w:rsidRPr="00746835">
        <w:rPr>
          <w:rFonts w:ascii="Verdana" w:hAnsi="Verdana"/>
        </w:rPr>
        <w:t>og får tilbake en krone som kan puttes på fastebøssen. Sørg for at det er flasker til alle. Ha noen på lur til de som ikke finner noen.</w:t>
      </w:r>
      <w:r w:rsidR="00AA13A2">
        <w:rPr>
          <w:rFonts w:ascii="Verdana" w:hAnsi="Verdana"/>
        </w:rPr>
        <w:br/>
      </w:r>
    </w:p>
    <w:p w14:paraId="4EA11945" w14:textId="4900F89A" w:rsidR="00D86BDF" w:rsidRPr="00746835" w:rsidRDefault="00D86BDF" w:rsidP="00B131B2">
      <w:pPr>
        <w:pStyle w:val="Listeavsnitt"/>
        <w:numPr>
          <w:ilvl w:val="0"/>
          <w:numId w:val="2"/>
        </w:numPr>
        <w:spacing w:after="0"/>
        <w:rPr>
          <w:rFonts w:ascii="Verdana" w:hAnsi="Verdana"/>
          <w:b/>
          <w:bCs/>
        </w:rPr>
      </w:pPr>
      <w:r w:rsidRPr="00746835">
        <w:rPr>
          <w:rFonts w:ascii="Verdana" w:hAnsi="Verdana"/>
          <w:b/>
          <w:bCs/>
        </w:rPr>
        <w:t xml:space="preserve">Få/lage </w:t>
      </w:r>
      <w:proofErr w:type="spellStart"/>
      <w:r w:rsidRPr="00746835">
        <w:rPr>
          <w:rFonts w:ascii="Verdana" w:hAnsi="Verdana"/>
          <w:b/>
          <w:bCs/>
        </w:rPr>
        <w:t>superheltkappe</w:t>
      </w:r>
      <w:proofErr w:type="spellEnd"/>
      <w:r w:rsidR="000577E2" w:rsidRPr="00746835">
        <w:rPr>
          <w:rFonts w:ascii="Verdana" w:hAnsi="Verdana"/>
          <w:b/>
          <w:bCs/>
        </w:rPr>
        <w:t xml:space="preserve"> til å ta med hjem</w:t>
      </w:r>
    </w:p>
    <w:p w14:paraId="6F2538FF" w14:textId="7518CB34" w:rsidR="00C132AE" w:rsidRPr="00746835" w:rsidRDefault="00A652B4" w:rsidP="00B131B2">
      <w:pPr>
        <w:pStyle w:val="Listeavsnitt"/>
        <w:numPr>
          <w:ilvl w:val="1"/>
          <w:numId w:val="2"/>
        </w:numPr>
        <w:spacing w:after="0"/>
        <w:rPr>
          <w:rFonts w:ascii="Verdana" w:hAnsi="Verdana"/>
        </w:rPr>
      </w:pPr>
      <w:r w:rsidRPr="00746835">
        <w:rPr>
          <w:rFonts w:ascii="Verdana" w:hAnsi="Verdana"/>
        </w:rPr>
        <w:t xml:space="preserve">En kappe kan lages veldig enkelt ved å klippe opp lilla tøystykker som er store nok til å knyte sammen rundt halsen. Kappene kan henge ferdig på en </w:t>
      </w:r>
      <w:r w:rsidR="003D4805" w:rsidRPr="00746835">
        <w:rPr>
          <w:rFonts w:ascii="Verdana" w:hAnsi="Verdana"/>
        </w:rPr>
        <w:t xml:space="preserve">snor </w:t>
      </w:r>
      <w:proofErr w:type="gramStart"/>
      <w:r w:rsidR="003D4805" w:rsidRPr="00746835">
        <w:rPr>
          <w:rFonts w:ascii="Verdana" w:hAnsi="Verdana"/>
        </w:rPr>
        <w:t>( med</w:t>
      </w:r>
      <w:proofErr w:type="gramEnd"/>
      <w:r w:rsidR="003D4805" w:rsidRPr="00746835">
        <w:rPr>
          <w:rFonts w:ascii="Verdana" w:hAnsi="Verdana"/>
        </w:rPr>
        <w:t xml:space="preserve"> klyper) og deles ut til barna sammen med </w:t>
      </w:r>
      <w:proofErr w:type="spellStart"/>
      <w:r w:rsidR="003D4805" w:rsidRPr="00746835">
        <w:rPr>
          <w:rFonts w:ascii="Verdana" w:hAnsi="Verdana"/>
        </w:rPr>
        <w:t>Superhelthefte</w:t>
      </w:r>
      <w:proofErr w:type="spellEnd"/>
      <w:r w:rsidR="003D4805" w:rsidRPr="00746835">
        <w:rPr>
          <w:rFonts w:ascii="Verdana" w:hAnsi="Verdana"/>
        </w:rPr>
        <w:t xml:space="preserve">, pappbøsse og </w:t>
      </w:r>
      <w:r w:rsidR="006A6D39" w:rsidRPr="00746835">
        <w:rPr>
          <w:rFonts w:ascii="Verdana" w:hAnsi="Verdana"/>
        </w:rPr>
        <w:t>regnbuebønnhefte.</w:t>
      </w:r>
      <w:r w:rsidR="00AA13A2">
        <w:rPr>
          <w:rFonts w:ascii="Verdana" w:hAnsi="Verdana"/>
        </w:rPr>
        <w:br/>
      </w:r>
    </w:p>
    <w:p w14:paraId="5A484910" w14:textId="77777777" w:rsidR="00C132AE" w:rsidRPr="00746835" w:rsidRDefault="006E49B1" w:rsidP="00B131B2">
      <w:pPr>
        <w:pStyle w:val="Listeavsnitt"/>
        <w:numPr>
          <w:ilvl w:val="0"/>
          <w:numId w:val="2"/>
        </w:numPr>
        <w:spacing w:after="0"/>
        <w:rPr>
          <w:rFonts w:ascii="Verdana" w:hAnsi="Verdana"/>
          <w:b/>
          <w:bCs/>
        </w:rPr>
      </w:pPr>
      <w:r w:rsidRPr="00746835">
        <w:rPr>
          <w:rFonts w:ascii="Verdana" w:hAnsi="Verdana"/>
          <w:b/>
          <w:bCs/>
        </w:rPr>
        <w:t xml:space="preserve">Såpebobler til velsignelsen. </w:t>
      </w:r>
    </w:p>
    <w:p w14:paraId="4D6E22D9" w14:textId="56BEBC6B" w:rsidR="006E49B1" w:rsidRPr="00746835" w:rsidRDefault="00F86881" w:rsidP="00B131B2">
      <w:pPr>
        <w:pStyle w:val="Listeavsnitt"/>
        <w:numPr>
          <w:ilvl w:val="1"/>
          <w:numId w:val="2"/>
        </w:numPr>
        <w:spacing w:after="0"/>
        <w:rPr>
          <w:rFonts w:ascii="Verdana" w:hAnsi="Verdana"/>
        </w:rPr>
      </w:pPr>
      <w:r w:rsidRPr="00746835">
        <w:rPr>
          <w:rFonts w:ascii="Verdana" w:hAnsi="Verdana"/>
        </w:rPr>
        <w:t xml:space="preserve">Store barn får i oppgave å blåse ut over menigheten. </w:t>
      </w:r>
      <w:r w:rsidR="007C7F74" w:rsidRPr="00746835">
        <w:rPr>
          <w:rFonts w:ascii="Verdana" w:hAnsi="Verdana"/>
        </w:rPr>
        <w:t>Pass på å synge sangen et par ganger først for deretter å blåse boblene. Sangen stilne</w:t>
      </w:r>
      <w:r w:rsidR="00D22BE4" w:rsidRPr="00746835">
        <w:rPr>
          <w:rFonts w:ascii="Verdana" w:hAnsi="Verdana"/>
        </w:rPr>
        <w:t>r hvis man skal se på såpeboblene samtidig.  Velsignelser treffer oss i boblene</w:t>
      </w:r>
      <w:r w:rsidR="00C132AE" w:rsidRPr="00746835">
        <w:rPr>
          <w:rFonts w:ascii="Verdana" w:hAnsi="Verdana"/>
        </w:rPr>
        <w:t xml:space="preserve">, og det er vakkert å se på </w:t>
      </w:r>
      <w:r w:rsidR="00BE3DCA" w:rsidRPr="00746835">
        <w:rPr>
          <w:rFonts w:ascii="Verdana" w:hAnsi="Verdana"/>
        </w:rPr>
        <w:t>og</w:t>
      </w:r>
      <w:r w:rsidR="00C132AE" w:rsidRPr="00746835">
        <w:rPr>
          <w:rFonts w:ascii="Verdana" w:hAnsi="Verdana"/>
        </w:rPr>
        <w:t xml:space="preserve"> ta med ut i hverdagen.</w:t>
      </w:r>
    </w:p>
    <w:p w14:paraId="5DD733B9" w14:textId="77777777" w:rsidR="00FA1A73" w:rsidRPr="00746835" w:rsidRDefault="00FA1A73" w:rsidP="00B131B2">
      <w:pPr>
        <w:spacing w:after="0"/>
        <w:rPr>
          <w:rFonts w:ascii="Verdana" w:hAnsi="Verdana"/>
          <w:b/>
          <w:bCs/>
        </w:rPr>
      </w:pPr>
    </w:p>
    <w:p w14:paraId="0B78F5F5" w14:textId="6F0FD1AD" w:rsidR="0078379A" w:rsidRPr="00FA0606" w:rsidRDefault="00FA6CAD" w:rsidP="00B131B2">
      <w:pPr>
        <w:spacing w:after="0"/>
        <w:rPr>
          <w:rFonts w:ascii="Verdana" w:hAnsi="Verdana"/>
          <w:color w:val="480E55"/>
          <w:sz w:val="28"/>
          <w:szCs w:val="28"/>
          <w:u w:val="single"/>
        </w:rPr>
      </w:pPr>
      <w:r w:rsidRPr="00FA0606">
        <w:rPr>
          <w:rFonts w:ascii="Verdana" w:hAnsi="Verdana"/>
          <w:b/>
          <w:bCs/>
          <w:color w:val="480E55"/>
          <w:sz w:val="28"/>
          <w:szCs w:val="28"/>
        </w:rPr>
        <w:t>MINNER OGSÅ OM</w:t>
      </w:r>
    </w:p>
    <w:p w14:paraId="2E1D43E2" w14:textId="77777777" w:rsidR="000D6825" w:rsidRDefault="000D6825" w:rsidP="00B131B2">
      <w:pPr>
        <w:spacing w:after="0"/>
        <w:rPr>
          <w:rFonts w:ascii="Verdana" w:hAnsi="Verdana"/>
          <w:b/>
          <w:bCs/>
          <w:u w:val="single"/>
        </w:rPr>
      </w:pPr>
    </w:p>
    <w:p w14:paraId="200A05A0" w14:textId="725B2813" w:rsidR="0078379A" w:rsidRPr="00746835" w:rsidRDefault="0078379A" w:rsidP="00B131B2">
      <w:pPr>
        <w:spacing w:after="0"/>
        <w:rPr>
          <w:rFonts w:ascii="Verdana" w:hAnsi="Verdana"/>
          <w:b/>
          <w:bCs/>
          <w:u w:val="single"/>
        </w:rPr>
      </w:pPr>
      <w:r w:rsidRPr="00746835">
        <w:rPr>
          <w:rFonts w:ascii="Verdana" w:hAnsi="Verdana"/>
          <w:b/>
          <w:bCs/>
          <w:u w:val="single"/>
        </w:rPr>
        <w:t>Superhelt</w:t>
      </w:r>
    </w:p>
    <w:p w14:paraId="36794896" w14:textId="77777777" w:rsidR="000D6825" w:rsidRDefault="000D6825" w:rsidP="00B131B2">
      <w:pPr>
        <w:spacing w:after="0"/>
        <w:rPr>
          <w:rFonts w:ascii="Verdana" w:hAnsi="Verdana"/>
        </w:rPr>
      </w:pPr>
    </w:p>
    <w:p w14:paraId="3B867D54" w14:textId="33C20CFE" w:rsidR="0078379A" w:rsidRPr="00746835" w:rsidRDefault="00F7352D" w:rsidP="00B131B2">
      <w:pPr>
        <w:spacing w:after="0"/>
        <w:rPr>
          <w:rFonts w:ascii="Verdana" w:hAnsi="Verdana"/>
        </w:rPr>
      </w:pPr>
      <w:r w:rsidRPr="00746835">
        <w:rPr>
          <w:rFonts w:ascii="Verdana" w:hAnsi="Verdana"/>
        </w:rPr>
        <w:t>Gi b</w:t>
      </w:r>
      <w:r w:rsidR="0078379A" w:rsidRPr="00746835">
        <w:rPr>
          <w:rFonts w:ascii="Verdana" w:hAnsi="Verdana"/>
        </w:rPr>
        <w:t>arna i menigheten tilbud om å være Superhelter i fastetiden. Superhelter stiller opp for mennesker i nød</w:t>
      </w:r>
      <w:r w:rsidR="00860BC4" w:rsidRPr="00746835">
        <w:rPr>
          <w:rFonts w:ascii="Verdana" w:hAnsi="Verdana"/>
        </w:rPr>
        <w:t>, og betyr en forskjell både lokalt og i den store verden. Superhelter bærer med seg håp</w:t>
      </w:r>
      <w:r w:rsidR="00A5160C" w:rsidRPr="00746835">
        <w:rPr>
          <w:rFonts w:ascii="Verdana" w:hAnsi="Verdana"/>
        </w:rPr>
        <w:t>.</w:t>
      </w:r>
    </w:p>
    <w:p w14:paraId="3B86A909" w14:textId="77777777" w:rsidR="000D6825" w:rsidRDefault="000D6825" w:rsidP="00B131B2">
      <w:pPr>
        <w:spacing w:after="0"/>
        <w:rPr>
          <w:rFonts w:ascii="Verdana" w:hAnsi="Verdana"/>
        </w:rPr>
      </w:pPr>
    </w:p>
    <w:p w14:paraId="3182CDD1" w14:textId="65E273F0" w:rsidR="0078379A" w:rsidRPr="00746835" w:rsidRDefault="00A5160C" w:rsidP="00B131B2">
      <w:pPr>
        <w:spacing w:after="0"/>
        <w:rPr>
          <w:rFonts w:ascii="Verdana" w:hAnsi="Verdana"/>
        </w:rPr>
      </w:pPr>
      <w:r w:rsidRPr="00746835">
        <w:rPr>
          <w:rFonts w:ascii="Verdana" w:hAnsi="Verdana"/>
        </w:rPr>
        <w:t>Kirkens Nødhjelp har utarbeidet e</w:t>
      </w:r>
      <w:r w:rsidR="0078379A" w:rsidRPr="00746835">
        <w:rPr>
          <w:rFonts w:ascii="Verdana" w:hAnsi="Verdana"/>
        </w:rPr>
        <w:t>gne hefter (</w:t>
      </w:r>
      <w:r w:rsidR="00BE3DCA" w:rsidRPr="00746835">
        <w:rPr>
          <w:rFonts w:ascii="Verdana" w:hAnsi="Verdana"/>
        </w:rPr>
        <w:t>tre</w:t>
      </w:r>
      <w:r w:rsidR="0078379A" w:rsidRPr="00746835">
        <w:rPr>
          <w:rFonts w:ascii="Verdana" w:hAnsi="Verdana"/>
        </w:rPr>
        <w:t xml:space="preserve"> </w:t>
      </w:r>
      <w:r w:rsidR="00B24DA5" w:rsidRPr="00746835">
        <w:rPr>
          <w:rFonts w:ascii="Verdana" w:hAnsi="Verdana"/>
        </w:rPr>
        <w:t>ulike</w:t>
      </w:r>
      <w:r w:rsidR="0078379A" w:rsidRPr="00746835">
        <w:rPr>
          <w:rFonts w:ascii="Verdana" w:hAnsi="Verdana"/>
        </w:rPr>
        <w:t>) som kan bestilles gratis fra</w:t>
      </w:r>
      <w:r w:rsidR="00984096" w:rsidRPr="00746835">
        <w:rPr>
          <w:rFonts w:ascii="Verdana" w:hAnsi="Verdana"/>
        </w:rPr>
        <w:t xml:space="preserve"> Kirkens Nødhjelp på </w:t>
      </w:r>
      <w:hyperlink r:id="rId17" w:history="1">
        <w:r w:rsidR="00984096" w:rsidRPr="00746835">
          <w:rPr>
            <w:rStyle w:val="Hyperkobling"/>
            <w:rFonts w:ascii="Verdana" w:hAnsi="Verdana"/>
          </w:rPr>
          <w:t>www.fasteaksjonen.no</w:t>
        </w:r>
      </w:hyperlink>
      <w:r w:rsidR="00984096" w:rsidRPr="00746835">
        <w:rPr>
          <w:rFonts w:ascii="Verdana" w:hAnsi="Verdana"/>
        </w:rPr>
        <w:t xml:space="preserve"> </w:t>
      </w:r>
      <w:r w:rsidR="0078379A" w:rsidRPr="00746835">
        <w:rPr>
          <w:rFonts w:ascii="Verdana" w:hAnsi="Verdana"/>
        </w:rPr>
        <w:t xml:space="preserve"> Heftene kan brukes i menighetens barnearbeid og hjemme. Heftene er knyttet opp mot fastetidens </w:t>
      </w:r>
      <w:r w:rsidR="00984096" w:rsidRPr="00746835">
        <w:rPr>
          <w:rFonts w:ascii="Verdana" w:hAnsi="Verdana"/>
        </w:rPr>
        <w:lastRenderedPageBreak/>
        <w:t>u</w:t>
      </w:r>
      <w:r w:rsidR="0078379A" w:rsidRPr="00746835">
        <w:rPr>
          <w:rFonts w:ascii="Verdana" w:hAnsi="Verdana"/>
        </w:rPr>
        <w:t>ker og farger. De inneholder aktiviteter, bønner og fortellinger gjennom fastetiden.</w:t>
      </w:r>
    </w:p>
    <w:p w14:paraId="4967FA8D" w14:textId="77777777" w:rsidR="000D6825" w:rsidRDefault="000D6825" w:rsidP="00B131B2">
      <w:pPr>
        <w:spacing w:after="0"/>
        <w:rPr>
          <w:rFonts w:ascii="Verdana" w:hAnsi="Verdana"/>
        </w:rPr>
      </w:pPr>
    </w:p>
    <w:p w14:paraId="021E9DA7" w14:textId="380F98DC" w:rsidR="0078379A" w:rsidRPr="00746835" w:rsidRDefault="0078379A" w:rsidP="00B131B2">
      <w:pPr>
        <w:spacing w:after="0"/>
        <w:rPr>
          <w:rFonts w:ascii="Verdana" w:hAnsi="Verdana"/>
        </w:rPr>
      </w:pPr>
      <w:r w:rsidRPr="00746835">
        <w:rPr>
          <w:rFonts w:ascii="Verdana" w:hAnsi="Verdana"/>
        </w:rPr>
        <w:t>Den lilla fastebøssen i papp hører sammen med heftene.</w:t>
      </w:r>
    </w:p>
    <w:p w14:paraId="6D60362C" w14:textId="77777777" w:rsidR="000D6825" w:rsidRDefault="000D6825" w:rsidP="00B131B2">
      <w:pPr>
        <w:spacing w:after="0"/>
        <w:rPr>
          <w:rFonts w:ascii="Verdana" w:hAnsi="Verdana"/>
        </w:rPr>
      </w:pPr>
    </w:p>
    <w:p w14:paraId="41A9BC31" w14:textId="2C4AD234" w:rsidR="000577E2" w:rsidRPr="00746835" w:rsidRDefault="000577E2" w:rsidP="00B131B2">
      <w:pPr>
        <w:spacing w:after="0"/>
        <w:rPr>
          <w:rFonts w:ascii="Verdana" w:hAnsi="Verdana"/>
        </w:rPr>
      </w:pPr>
      <w:r w:rsidRPr="00746835">
        <w:rPr>
          <w:rFonts w:ascii="Verdana" w:hAnsi="Verdana"/>
        </w:rPr>
        <w:t>Barnas fastejobb kan inkluderes i oppdraget til Superheltene</w:t>
      </w:r>
      <w:r w:rsidR="00025A08">
        <w:rPr>
          <w:rFonts w:ascii="Verdana" w:hAnsi="Verdana"/>
        </w:rPr>
        <w:t>.</w:t>
      </w:r>
    </w:p>
    <w:p w14:paraId="0A86F412" w14:textId="77777777" w:rsidR="000D6825" w:rsidRDefault="000D6825" w:rsidP="00B131B2">
      <w:pPr>
        <w:spacing w:after="0"/>
        <w:rPr>
          <w:rFonts w:ascii="Verdana" w:hAnsi="Verdana"/>
        </w:rPr>
      </w:pPr>
    </w:p>
    <w:p w14:paraId="6B92B129" w14:textId="1F0B2B40" w:rsidR="0078379A" w:rsidRPr="00746835" w:rsidRDefault="0078379A" w:rsidP="00B131B2">
      <w:pPr>
        <w:spacing w:after="0"/>
        <w:rPr>
          <w:rFonts w:ascii="Verdana" w:hAnsi="Verdana"/>
        </w:rPr>
      </w:pPr>
      <w:r w:rsidRPr="00746835">
        <w:rPr>
          <w:rFonts w:ascii="Verdana" w:hAnsi="Verdana"/>
        </w:rPr>
        <w:t xml:space="preserve">Superheltene starter sitt arbeid på </w:t>
      </w:r>
      <w:r w:rsidR="09BB5CA5" w:rsidRPr="00746835">
        <w:rPr>
          <w:rFonts w:ascii="Verdana" w:hAnsi="Verdana"/>
        </w:rPr>
        <w:t>fastelavnssøndag</w:t>
      </w:r>
      <w:r w:rsidRPr="00746835">
        <w:rPr>
          <w:rFonts w:ascii="Verdana" w:hAnsi="Verdana"/>
        </w:rPr>
        <w:t xml:space="preserve"> og avslutter påskedag. Det finnes </w:t>
      </w:r>
      <w:r w:rsidR="4B0E2C30" w:rsidRPr="00746835">
        <w:rPr>
          <w:rFonts w:ascii="Verdana" w:hAnsi="Verdana"/>
        </w:rPr>
        <w:t>nedlastbart</w:t>
      </w:r>
      <w:r w:rsidRPr="00746835">
        <w:rPr>
          <w:rFonts w:ascii="Verdana" w:hAnsi="Verdana"/>
        </w:rPr>
        <w:t xml:space="preserve"> diplom for utdeling etter endt fastetid.</w:t>
      </w:r>
    </w:p>
    <w:p w14:paraId="2A0B76D3" w14:textId="77777777" w:rsidR="000D6825" w:rsidRDefault="000D6825" w:rsidP="00B131B2">
      <w:pPr>
        <w:spacing w:after="0"/>
        <w:rPr>
          <w:rFonts w:ascii="Verdana" w:hAnsi="Verdana"/>
        </w:rPr>
      </w:pPr>
    </w:p>
    <w:p w14:paraId="75A35327" w14:textId="764E0464" w:rsidR="0078379A" w:rsidRPr="00746835" w:rsidRDefault="00B24DA5" w:rsidP="00B131B2">
      <w:pPr>
        <w:spacing w:after="0"/>
        <w:rPr>
          <w:rFonts w:ascii="Verdana" w:hAnsi="Verdana"/>
        </w:rPr>
      </w:pPr>
      <w:r w:rsidRPr="00746835">
        <w:rPr>
          <w:rFonts w:ascii="Verdana" w:hAnsi="Verdana"/>
        </w:rPr>
        <w:t xml:space="preserve">Mer om </w:t>
      </w:r>
      <w:r w:rsidR="0078379A" w:rsidRPr="00746835">
        <w:rPr>
          <w:rFonts w:ascii="Verdana" w:hAnsi="Verdana"/>
        </w:rPr>
        <w:t>Superhelt i fastetiden</w:t>
      </w:r>
      <w:r w:rsidRPr="00746835">
        <w:rPr>
          <w:rFonts w:ascii="Verdana" w:hAnsi="Verdana"/>
        </w:rPr>
        <w:t xml:space="preserve"> finner du her: </w:t>
      </w:r>
      <w:hyperlink r:id="rId18" w:history="1">
        <w:r w:rsidR="008C3FD8" w:rsidRPr="00746835">
          <w:rPr>
            <w:rStyle w:val="Hyperkobling"/>
            <w:rFonts w:ascii="Verdana" w:hAnsi="Verdana"/>
          </w:rPr>
          <w:t>https://www.fasteaksjonen.no/materiell/for-menighetene/</w:t>
        </w:r>
      </w:hyperlink>
    </w:p>
    <w:p w14:paraId="15B9E73F" w14:textId="10B3912B" w:rsidR="0078379A" w:rsidRPr="00746835" w:rsidRDefault="0078379A" w:rsidP="00B131B2">
      <w:pPr>
        <w:spacing w:after="0"/>
        <w:rPr>
          <w:rFonts w:ascii="Verdana" w:hAnsi="Verdana"/>
        </w:rPr>
      </w:pPr>
    </w:p>
    <w:p w14:paraId="17E91AE7" w14:textId="77777777" w:rsidR="0078379A" w:rsidRPr="00746835" w:rsidRDefault="0078379A" w:rsidP="00B131B2">
      <w:pPr>
        <w:spacing w:after="0"/>
        <w:rPr>
          <w:rFonts w:ascii="Verdana" w:hAnsi="Verdana"/>
          <w:b/>
          <w:bCs/>
          <w:u w:val="single"/>
        </w:rPr>
      </w:pPr>
      <w:r w:rsidRPr="00746835">
        <w:rPr>
          <w:rFonts w:ascii="Verdana" w:hAnsi="Verdana"/>
          <w:b/>
          <w:bCs/>
          <w:u w:val="single"/>
        </w:rPr>
        <w:t>Kraft til å bære</w:t>
      </w:r>
    </w:p>
    <w:p w14:paraId="64B9E08A" w14:textId="14DA584B" w:rsidR="0078379A" w:rsidRPr="00746835" w:rsidRDefault="00A5160C" w:rsidP="00B131B2">
      <w:pPr>
        <w:spacing w:after="0"/>
        <w:rPr>
          <w:rFonts w:ascii="Verdana" w:hAnsi="Verdana"/>
        </w:rPr>
      </w:pPr>
      <w:r w:rsidRPr="00746835">
        <w:rPr>
          <w:rFonts w:ascii="Verdana" w:hAnsi="Verdana"/>
        </w:rPr>
        <w:t xml:space="preserve">Nettsiden: </w:t>
      </w:r>
      <w:hyperlink r:id="rId19" w:history="1">
        <w:r w:rsidRPr="00746835">
          <w:rPr>
            <w:rStyle w:val="Hyperkobling"/>
            <w:rFonts w:ascii="Verdana" w:hAnsi="Verdana"/>
          </w:rPr>
          <w:t>www.krafttilåbære.no</w:t>
        </w:r>
      </w:hyperlink>
      <w:r w:rsidR="0078379A" w:rsidRPr="00746835">
        <w:rPr>
          <w:rFonts w:ascii="Verdana" w:hAnsi="Verdana"/>
        </w:rPr>
        <w:t xml:space="preserve"> </w:t>
      </w:r>
    </w:p>
    <w:p w14:paraId="5304E0ED" w14:textId="77777777" w:rsidR="000D6825" w:rsidRDefault="000D6825" w:rsidP="00B131B2">
      <w:pPr>
        <w:spacing w:after="0"/>
        <w:rPr>
          <w:rFonts w:ascii="Verdana" w:hAnsi="Verdana"/>
        </w:rPr>
      </w:pPr>
    </w:p>
    <w:p w14:paraId="49E7F90E" w14:textId="3BB9692E" w:rsidR="0078379A" w:rsidRPr="00746835" w:rsidRDefault="0078379A" w:rsidP="00B131B2">
      <w:pPr>
        <w:spacing w:after="0"/>
        <w:rPr>
          <w:rFonts w:ascii="Verdana" w:hAnsi="Verdana"/>
        </w:rPr>
      </w:pPr>
      <w:r w:rsidRPr="00746835">
        <w:rPr>
          <w:rFonts w:ascii="Verdana" w:hAnsi="Verdana"/>
        </w:rPr>
        <w:t>En ypperlig nettside med masse ressurser til sanger, aktiviteter og engasjement. Her finner du garantert noe du liker og kan bruke.</w:t>
      </w:r>
    </w:p>
    <w:p w14:paraId="143CD569" w14:textId="77777777" w:rsidR="000D6825" w:rsidRDefault="000D6825" w:rsidP="00B131B2">
      <w:pPr>
        <w:spacing w:after="0"/>
        <w:rPr>
          <w:rFonts w:ascii="Verdana" w:hAnsi="Verdana"/>
        </w:rPr>
      </w:pPr>
    </w:p>
    <w:p w14:paraId="516868C1" w14:textId="7D35CE6B" w:rsidR="00274167" w:rsidRPr="00746835" w:rsidRDefault="0078379A" w:rsidP="00B131B2">
      <w:pPr>
        <w:spacing w:after="0"/>
        <w:rPr>
          <w:rFonts w:ascii="Verdana" w:hAnsi="Verdana"/>
        </w:rPr>
      </w:pPr>
      <w:r w:rsidRPr="00746835">
        <w:rPr>
          <w:rFonts w:ascii="Verdana" w:hAnsi="Verdana"/>
        </w:rPr>
        <w:t>Målgruppe: 4-12 år</w:t>
      </w:r>
      <w:r w:rsidR="00274167" w:rsidRPr="00746835">
        <w:rPr>
          <w:rFonts w:ascii="Verdana" w:hAnsi="Verdana"/>
        </w:rPr>
        <w:t xml:space="preserve"> </w:t>
      </w:r>
    </w:p>
    <w:p w14:paraId="67081DA3" w14:textId="77777777" w:rsidR="000D6825" w:rsidRDefault="000D6825" w:rsidP="00B131B2">
      <w:pPr>
        <w:spacing w:after="0"/>
        <w:rPr>
          <w:rFonts w:ascii="Verdana" w:hAnsi="Verdana"/>
        </w:rPr>
      </w:pPr>
    </w:p>
    <w:p w14:paraId="634A6FA4" w14:textId="7CD3DE67" w:rsidR="0078379A" w:rsidRPr="00746835" w:rsidRDefault="00274167" w:rsidP="00B131B2">
      <w:pPr>
        <w:spacing w:after="0"/>
        <w:rPr>
          <w:rFonts w:ascii="Verdana" w:hAnsi="Verdana"/>
        </w:rPr>
      </w:pPr>
      <w:r w:rsidRPr="00746835">
        <w:rPr>
          <w:rFonts w:ascii="Verdana" w:hAnsi="Verdana"/>
        </w:rPr>
        <w:t xml:space="preserve">Kraft til å </w:t>
      </w:r>
      <w:r w:rsidR="4D3CEE8B" w:rsidRPr="00746835">
        <w:rPr>
          <w:rFonts w:ascii="Verdana" w:hAnsi="Verdana"/>
        </w:rPr>
        <w:t>bære</w:t>
      </w:r>
      <w:r w:rsidR="67BEB1B7" w:rsidRPr="00746835">
        <w:rPr>
          <w:rFonts w:ascii="Verdana" w:hAnsi="Verdana"/>
        </w:rPr>
        <w:t xml:space="preserve"> </w:t>
      </w:r>
      <w:r w:rsidR="7A66A66B" w:rsidRPr="00746835">
        <w:rPr>
          <w:rFonts w:ascii="Verdana" w:hAnsi="Verdana"/>
        </w:rPr>
        <w:t>er</w:t>
      </w:r>
      <w:r w:rsidR="00EF4CB3" w:rsidRPr="00746835">
        <w:rPr>
          <w:rFonts w:ascii="Verdana" w:hAnsi="Verdana"/>
        </w:rPr>
        <w:t xml:space="preserve"> et fleksibelt produkt som kan brukes i stor, eller liten skala. </w:t>
      </w:r>
      <w:r w:rsidR="00772E58" w:rsidRPr="00746835">
        <w:rPr>
          <w:rFonts w:ascii="Verdana" w:hAnsi="Verdana"/>
        </w:rPr>
        <w:t>Det kan settes opp en hel musikal, eller en konsert. Eller man kan plukke ut en av sangene å synge på en gudstjeneste.</w:t>
      </w:r>
      <w:r w:rsidR="00DA0B1C" w:rsidRPr="00746835">
        <w:rPr>
          <w:rFonts w:ascii="Verdana" w:hAnsi="Verdana"/>
        </w:rPr>
        <w:t xml:space="preserve"> Alle sangene finnes i playback, slik at man ikke er avhengig av musikere for å få </w:t>
      </w:r>
      <w:r w:rsidR="00CB5A25" w:rsidRPr="00746835">
        <w:rPr>
          <w:rFonts w:ascii="Verdana" w:hAnsi="Verdana"/>
        </w:rPr>
        <w:t xml:space="preserve">«trøkk» i sangen. </w:t>
      </w:r>
    </w:p>
    <w:p w14:paraId="0738EBC3" w14:textId="77777777" w:rsidR="000D6825" w:rsidRDefault="000D6825" w:rsidP="00B131B2">
      <w:pPr>
        <w:spacing w:after="0"/>
        <w:rPr>
          <w:rFonts w:ascii="Verdana" w:hAnsi="Verdana"/>
        </w:rPr>
      </w:pPr>
    </w:p>
    <w:p w14:paraId="038785C0" w14:textId="3D65D8BF" w:rsidR="00CB5A25" w:rsidRPr="00746835" w:rsidRDefault="00CB5A25" w:rsidP="00B131B2">
      <w:pPr>
        <w:spacing w:after="0"/>
        <w:rPr>
          <w:rFonts w:ascii="Verdana" w:hAnsi="Verdana"/>
        </w:rPr>
      </w:pPr>
      <w:r w:rsidRPr="00746835">
        <w:rPr>
          <w:rFonts w:ascii="Verdana" w:hAnsi="Verdana"/>
        </w:rPr>
        <w:t xml:space="preserve">I opplegget finnes også </w:t>
      </w:r>
      <w:r w:rsidR="00A573E8" w:rsidRPr="00746835">
        <w:rPr>
          <w:rFonts w:ascii="Verdana" w:hAnsi="Verdana"/>
        </w:rPr>
        <w:t>mange</w:t>
      </w:r>
      <w:r w:rsidRPr="00746835">
        <w:rPr>
          <w:rFonts w:ascii="Verdana" w:hAnsi="Verdana"/>
        </w:rPr>
        <w:t xml:space="preserve"> ideer og beskrivelser til aktiviteter, samtale, </w:t>
      </w:r>
      <w:r w:rsidR="00A573E8" w:rsidRPr="00746835">
        <w:rPr>
          <w:rFonts w:ascii="Verdana" w:hAnsi="Verdana"/>
        </w:rPr>
        <w:t>quiz og aktualisering</w:t>
      </w:r>
      <w:r w:rsidR="002654E2" w:rsidRPr="00746835">
        <w:rPr>
          <w:rFonts w:ascii="Verdana" w:hAnsi="Verdana"/>
        </w:rPr>
        <w:t xml:space="preserve">. </w:t>
      </w:r>
    </w:p>
    <w:p w14:paraId="35D39365" w14:textId="77777777" w:rsidR="000D6825" w:rsidRDefault="000D6825" w:rsidP="00B131B2">
      <w:pPr>
        <w:spacing w:after="0"/>
        <w:rPr>
          <w:rFonts w:ascii="Verdana" w:hAnsi="Verdana"/>
        </w:rPr>
      </w:pPr>
    </w:p>
    <w:p w14:paraId="1A2461A6" w14:textId="2DB9392F" w:rsidR="00274167" w:rsidRPr="00746835" w:rsidRDefault="00AD2614" w:rsidP="00B131B2">
      <w:pPr>
        <w:spacing w:after="0"/>
        <w:rPr>
          <w:rStyle w:val="Sterk"/>
          <w:rFonts w:ascii="Verdana" w:hAnsi="Verdana" w:cs="Arial"/>
          <w:color w:val="000000"/>
          <w:shd w:val="clear" w:color="auto" w:fill="E7E6E5"/>
        </w:rPr>
      </w:pPr>
      <w:r w:rsidRPr="00746835">
        <w:rPr>
          <w:rFonts w:ascii="Verdana" w:hAnsi="Verdana"/>
        </w:rPr>
        <w:t>Kraft til å bære passer for både menighet og skole – og gjerne i et samarbeid!</w:t>
      </w:r>
    </w:p>
    <w:p w14:paraId="5125E868" w14:textId="77777777" w:rsidR="00274167" w:rsidRPr="00746835" w:rsidRDefault="00274167" w:rsidP="00B131B2">
      <w:pPr>
        <w:spacing w:after="0"/>
        <w:rPr>
          <w:rStyle w:val="Sterk"/>
          <w:rFonts w:ascii="Verdana" w:hAnsi="Verdana" w:cs="Arial"/>
          <w:color w:val="000000"/>
          <w:shd w:val="clear" w:color="auto" w:fill="E7E6E5"/>
        </w:rPr>
      </w:pPr>
    </w:p>
    <w:p w14:paraId="6E73DF27" w14:textId="77777777" w:rsidR="0078379A" w:rsidRPr="00746835" w:rsidRDefault="0078379A" w:rsidP="00B131B2">
      <w:pPr>
        <w:spacing w:after="0"/>
        <w:rPr>
          <w:rFonts w:ascii="Verdana" w:hAnsi="Verdana"/>
        </w:rPr>
      </w:pPr>
    </w:p>
    <w:sectPr w:rsidR="0078379A" w:rsidRPr="007468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zA4o+/6/RKZ+Hp" int2:id="ovqCU7W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42F8F"/>
    <w:multiLevelType w:val="hybridMultilevel"/>
    <w:tmpl w:val="68283CBA"/>
    <w:lvl w:ilvl="0" w:tplc="04140009">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7ED0BFD"/>
    <w:multiLevelType w:val="hybridMultilevel"/>
    <w:tmpl w:val="171E41E4"/>
    <w:lvl w:ilvl="0" w:tplc="04140009">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E49157A"/>
    <w:multiLevelType w:val="hybridMultilevel"/>
    <w:tmpl w:val="45CE497E"/>
    <w:lvl w:ilvl="0" w:tplc="04140009">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7785F58"/>
    <w:multiLevelType w:val="hybridMultilevel"/>
    <w:tmpl w:val="0180EAB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9FA69D3"/>
    <w:multiLevelType w:val="hybridMultilevel"/>
    <w:tmpl w:val="16E842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94809181">
    <w:abstractNumId w:val="1"/>
  </w:num>
  <w:num w:numId="2" w16cid:durableId="932590436">
    <w:abstractNumId w:val="2"/>
  </w:num>
  <w:num w:numId="3" w16cid:durableId="706368374">
    <w:abstractNumId w:val="0"/>
  </w:num>
  <w:num w:numId="4" w16cid:durableId="807940738">
    <w:abstractNumId w:val="3"/>
  </w:num>
  <w:num w:numId="5" w16cid:durableId="1848312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BDF"/>
    <w:rsid w:val="000054A5"/>
    <w:rsid w:val="00015F18"/>
    <w:rsid w:val="00023011"/>
    <w:rsid w:val="00025A08"/>
    <w:rsid w:val="00026B3A"/>
    <w:rsid w:val="0003240F"/>
    <w:rsid w:val="0004129D"/>
    <w:rsid w:val="0004207F"/>
    <w:rsid w:val="000577E2"/>
    <w:rsid w:val="00073259"/>
    <w:rsid w:val="00077581"/>
    <w:rsid w:val="000855F7"/>
    <w:rsid w:val="000859A8"/>
    <w:rsid w:val="00095DE3"/>
    <w:rsid w:val="00097C37"/>
    <w:rsid w:val="000B1C81"/>
    <w:rsid w:val="000B614C"/>
    <w:rsid w:val="000C3893"/>
    <w:rsid w:val="000C38C2"/>
    <w:rsid w:val="000C41C2"/>
    <w:rsid w:val="000D0F30"/>
    <w:rsid w:val="000D2519"/>
    <w:rsid w:val="000D3CCF"/>
    <w:rsid w:val="000D6825"/>
    <w:rsid w:val="000E35E2"/>
    <w:rsid w:val="000E7082"/>
    <w:rsid w:val="000E7A32"/>
    <w:rsid w:val="0011170D"/>
    <w:rsid w:val="0011519E"/>
    <w:rsid w:val="0012062A"/>
    <w:rsid w:val="00126278"/>
    <w:rsid w:val="001309F8"/>
    <w:rsid w:val="0013227A"/>
    <w:rsid w:val="00132D78"/>
    <w:rsid w:val="00134C13"/>
    <w:rsid w:val="0014166F"/>
    <w:rsid w:val="0014494D"/>
    <w:rsid w:val="00154AA2"/>
    <w:rsid w:val="00163774"/>
    <w:rsid w:val="00176E27"/>
    <w:rsid w:val="00182A76"/>
    <w:rsid w:val="001878F9"/>
    <w:rsid w:val="001A6152"/>
    <w:rsid w:val="001B1705"/>
    <w:rsid w:val="001C2A87"/>
    <w:rsid w:val="001E26FE"/>
    <w:rsid w:val="001E687C"/>
    <w:rsid w:val="001F2E9E"/>
    <w:rsid w:val="002039EA"/>
    <w:rsid w:val="00206E9D"/>
    <w:rsid w:val="00213246"/>
    <w:rsid w:val="00217683"/>
    <w:rsid w:val="00242409"/>
    <w:rsid w:val="00242B33"/>
    <w:rsid w:val="0024570A"/>
    <w:rsid w:val="002461E5"/>
    <w:rsid w:val="002654E2"/>
    <w:rsid w:val="00265551"/>
    <w:rsid w:val="00272AC8"/>
    <w:rsid w:val="00274167"/>
    <w:rsid w:val="0028360E"/>
    <w:rsid w:val="00283D3B"/>
    <w:rsid w:val="00295E3B"/>
    <w:rsid w:val="00295FB8"/>
    <w:rsid w:val="002A3B89"/>
    <w:rsid w:val="002A70DC"/>
    <w:rsid w:val="002B005C"/>
    <w:rsid w:val="002B0234"/>
    <w:rsid w:val="002B0CE8"/>
    <w:rsid w:val="002B6F6D"/>
    <w:rsid w:val="002D10C8"/>
    <w:rsid w:val="002D12C2"/>
    <w:rsid w:val="002E364A"/>
    <w:rsid w:val="002F0722"/>
    <w:rsid w:val="002F1A1F"/>
    <w:rsid w:val="002F5683"/>
    <w:rsid w:val="0031186F"/>
    <w:rsid w:val="003314FA"/>
    <w:rsid w:val="003412B0"/>
    <w:rsid w:val="00342736"/>
    <w:rsid w:val="003468BC"/>
    <w:rsid w:val="00353EE6"/>
    <w:rsid w:val="00353EEA"/>
    <w:rsid w:val="0035630E"/>
    <w:rsid w:val="00373B00"/>
    <w:rsid w:val="003859E9"/>
    <w:rsid w:val="00386FC0"/>
    <w:rsid w:val="00390C5A"/>
    <w:rsid w:val="0039198F"/>
    <w:rsid w:val="0039608C"/>
    <w:rsid w:val="003A18AD"/>
    <w:rsid w:val="003A231E"/>
    <w:rsid w:val="003A2D04"/>
    <w:rsid w:val="003C0F12"/>
    <w:rsid w:val="003D3488"/>
    <w:rsid w:val="003D4805"/>
    <w:rsid w:val="003D715F"/>
    <w:rsid w:val="003E7A80"/>
    <w:rsid w:val="00410B0C"/>
    <w:rsid w:val="00421F3A"/>
    <w:rsid w:val="0044082C"/>
    <w:rsid w:val="00444E38"/>
    <w:rsid w:val="004450AB"/>
    <w:rsid w:val="004505BC"/>
    <w:rsid w:val="004634D5"/>
    <w:rsid w:val="00465C8F"/>
    <w:rsid w:val="00481913"/>
    <w:rsid w:val="00490EEF"/>
    <w:rsid w:val="004970DB"/>
    <w:rsid w:val="00497352"/>
    <w:rsid w:val="004B4201"/>
    <w:rsid w:val="004D47AB"/>
    <w:rsid w:val="00506916"/>
    <w:rsid w:val="005104F7"/>
    <w:rsid w:val="00512EE5"/>
    <w:rsid w:val="005211C0"/>
    <w:rsid w:val="00532F08"/>
    <w:rsid w:val="00540905"/>
    <w:rsid w:val="005452A8"/>
    <w:rsid w:val="005544EE"/>
    <w:rsid w:val="00556EDE"/>
    <w:rsid w:val="00561829"/>
    <w:rsid w:val="005705F8"/>
    <w:rsid w:val="00571AF7"/>
    <w:rsid w:val="005762BD"/>
    <w:rsid w:val="00583034"/>
    <w:rsid w:val="00590878"/>
    <w:rsid w:val="0059192A"/>
    <w:rsid w:val="00595266"/>
    <w:rsid w:val="005A0BE9"/>
    <w:rsid w:val="005C4F43"/>
    <w:rsid w:val="005C53AB"/>
    <w:rsid w:val="005D7744"/>
    <w:rsid w:val="005E08A4"/>
    <w:rsid w:val="005E601A"/>
    <w:rsid w:val="005F720B"/>
    <w:rsid w:val="00601EBB"/>
    <w:rsid w:val="006028D5"/>
    <w:rsid w:val="00604412"/>
    <w:rsid w:val="00611A25"/>
    <w:rsid w:val="00613956"/>
    <w:rsid w:val="00625AD3"/>
    <w:rsid w:val="00637FFA"/>
    <w:rsid w:val="006459C2"/>
    <w:rsid w:val="00646B8C"/>
    <w:rsid w:val="00653310"/>
    <w:rsid w:val="00655099"/>
    <w:rsid w:val="00665375"/>
    <w:rsid w:val="0067646A"/>
    <w:rsid w:val="00686CCF"/>
    <w:rsid w:val="00693BA8"/>
    <w:rsid w:val="006A6D39"/>
    <w:rsid w:val="006C46D6"/>
    <w:rsid w:val="006D110D"/>
    <w:rsid w:val="006E309D"/>
    <w:rsid w:val="006E49B1"/>
    <w:rsid w:val="006F4D60"/>
    <w:rsid w:val="006F63B5"/>
    <w:rsid w:val="006F6755"/>
    <w:rsid w:val="00715B1B"/>
    <w:rsid w:val="00715EDC"/>
    <w:rsid w:val="00722EA0"/>
    <w:rsid w:val="007232F7"/>
    <w:rsid w:val="0074497C"/>
    <w:rsid w:val="00746835"/>
    <w:rsid w:val="007508A0"/>
    <w:rsid w:val="00751B27"/>
    <w:rsid w:val="0076095D"/>
    <w:rsid w:val="00762E82"/>
    <w:rsid w:val="007658F5"/>
    <w:rsid w:val="007711A5"/>
    <w:rsid w:val="00772E58"/>
    <w:rsid w:val="007813BC"/>
    <w:rsid w:val="0078379A"/>
    <w:rsid w:val="007B29D1"/>
    <w:rsid w:val="007B4853"/>
    <w:rsid w:val="007B742D"/>
    <w:rsid w:val="007C1C0B"/>
    <w:rsid w:val="007C7F74"/>
    <w:rsid w:val="00802EA5"/>
    <w:rsid w:val="00803624"/>
    <w:rsid w:val="00804F52"/>
    <w:rsid w:val="00815E0A"/>
    <w:rsid w:val="00824106"/>
    <w:rsid w:val="00837B7D"/>
    <w:rsid w:val="00846E4D"/>
    <w:rsid w:val="008503C4"/>
    <w:rsid w:val="00860BC4"/>
    <w:rsid w:val="00862E4D"/>
    <w:rsid w:val="00863121"/>
    <w:rsid w:val="008661FD"/>
    <w:rsid w:val="0086772E"/>
    <w:rsid w:val="0087153C"/>
    <w:rsid w:val="0087155B"/>
    <w:rsid w:val="00873ADC"/>
    <w:rsid w:val="00877521"/>
    <w:rsid w:val="00877D26"/>
    <w:rsid w:val="00890154"/>
    <w:rsid w:val="00891D96"/>
    <w:rsid w:val="008A297F"/>
    <w:rsid w:val="008B78E0"/>
    <w:rsid w:val="008C3FD8"/>
    <w:rsid w:val="008C6530"/>
    <w:rsid w:val="008C68AA"/>
    <w:rsid w:val="008D4E05"/>
    <w:rsid w:val="008D66BF"/>
    <w:rsid w:val="008E7E8A"/>
    <w:rsid w:val="00913F83"/>
    <w:rsid w:val="0092260A"/>
    <w:rsid w:val="009235D7"/>
    <w:rsid w:val="00931DC2"/>
    <w:rsid w:val="00944C30"/>
    <w:rsid w:val="00945FDB"/>
    <w:rsid w:val="0095647D"/>
    <w:rsid w:val="00965C2C"/>
    <w:rsid w:val="009664EE"/>
    <w:rsid w:val="00967A85"/>
    <w:rsid w:val="00984096"/>
    <w:rsid w:val="00984A24"/>
    <w:rsid w:val="009A1F7D"/>
    <w:rsid w:val="009A62F8"/>
    <w:rsid w:val="009B7399"/>
    <w:rsid w:val="009C4D1C"/>
    <w:rsid w:val="009C59E4"/>
    <w:rsid w:val="009E11A4"/>
    <w:rsid w:val="009E325E"/>
    <w:rsid w:val="009F2DF1"/>
    <w:rsid w:val="009F428B"/>
    <w:rsid w:val="00A01C48"/>
    <w:rsid w:val="00A035DC"/>
    <w:rsid w:val="00A042BD"/>
    <w:rsid w:val="00A26037"/>
    <w:rsid w:val="00A5160C"/>
    <w:rsid w:val="00A573E8"/>
    <w:rsid w:val="00A60F27"/>
    <w:rsid w:val="00A61A44"/>
    <w:rsid w:val="00A652B4"/>
    <w:rsid w:val="00A67112"/>
    <w:rsid w:val="00A67167"/>
    <w:rsid w:val="00A73133"/>
    <w:rsid w:val="00A80A37"/>
    <w:rsid w:val="00A81A0B"/>
    <w:rsid w:val="00A953E8"/>
    <w:rsid w:val="00AA030C"/>
    <w:rsid w:val="00AA13A2"/>
    <w:rsid w:val="00AA4C04"/>
    <w:rsid w:val="00AA6AEC"/>
    <w:rsid w:val="00AB014B"/>
    <w:rsid w:val="00AB0827"/>
    <w:rsid w:val="00AC5A8A"/>
    <w:rsid w:val="00AD2614"/>
    <w:rsid w:val="00AE3911"/>
    <w:rsid w:val="00AE773E"/>
    <w:rsid w:val="00AE7F09"/>
    <w:rsid w:val="00AF0EC0"/>
    <w:rsid w:val="00AF3557"/>
    <w:rsid w:val="00AF46A4"/>
    <w:rsid w:val="00AF495F"/>
    <w:rsid w:val="00AF6687"/>
    <w:rsid w:val="00B131B2"/>
    <w:rsid w:val="00B22689"/>
    <w:rsid w:val="00B22BE8"/>
    <w:rsid w:val="00B24DA5"/>
    <w:rsid w:val="00B31A08"/>
    <w:rsid w:val="00B34221"/>
    <w:rsid w:val="00B3656C"/>
    <w:rsid w:val="00B36812"/>
    <w:rsid w:val="00B430C0"/>
    <w:rsid w:val="00B50023"/>
    <w:rsid w:val="00B6112F"/>
    <w:rsid w:val="00B63D75"/>
    <w:rsid w:val="00B65FB2"/>
    <w:rsid w:val="00B72825"/>
    <w:rsid w:val="00B75301"/>
    <w:rsid w:val="00B75FBF"/>
    <w:rsid w:val="00B818C7"/>
    <w:rsid w:val="00B85C4A"/>
    <w:rsid w:val="00B9031F"/>
    <w:rsid w:val="00B9513F"/>
    <w:rsid w:val="00B95EBE"/>
    <w:rsid w:val="00BA2A4F"/>
    <w:rsid w:val="00BB1BCC"/>
    <w:rsid w:val="00BB70CA"/>
    <w:rsid w:val="00BD1628"/>
    <w:rsid w:val="00BE237E"/>
    <w:rsid w:val="00BE3DCA"/>
    <w:rsid w:val="00BE6D0D"/>
    <w:rsid w:val="00BF0F26"/>
    <w:rsid w:val="00C061C1"/>
    <w:rsid w:val="00C075A6"/>
    <w:rsid w:val="00C132AE"/>
    <w:rsid w:val="00C13637"/>
    <w:rsid w:val="00C236A0"/>
    <w:rsid w:val="00C554F2"/>
    <w:rsid w:val="00C64486"/>
    <w:rsid w:val="00C8201D"/>
    <w:rsid w:val="00C93538"/>
    <w:rsid w:val="00CA5D2B"/>
    <w:rsid w:val="00CB5A25"/>
    <w:rsid w:val="00CC0B37"/>
    <w:rsid w:val="00CC503B"/>
    <w:rsid w:val="00CC5C5C"/>
    <w:rsid w:val="00CD0C2B"/>
    <w:rsid w:val="00CD4E95"/>
    <w:rsid w:val="00CE7AC6"/>
    <w:rsid w:val="00CF23DC"/>
    <w:rsid w:val="00CF6328"/>
    <w:rsid w:val="00CF6BE2"/>
    <w:rsid w:val="00D10BE3"/>
    <w:rsid w:val="00D11922"/>
    <w:rsid w:val="00D13D05"/>
    <w:rsid w:val="00D17C62"/>
    <w:rsid w:val="00D22BE4"/>
    <w:rsid w:val="00D2346A"/>
    <w:rsid w:val="00D244CA"/>
    <w:rsid w:val="00D26D02"/>
    <w:rsid w:val="00D36F5E"/>
    <w:rsid w:val="00D52EC4"/>
    <w:rsid w:val="00D64E65"/>
    <w:rsid w:val="00D66D01"/>
    <w:rsid w:val="00D677B3"/>
    <w:rsid w:val="00D86BDF"/>
    <w:rsid w:val="00DA0B1C"/>
    <w:rsid w:val="00DA24E1"/>
    <w:rsid w:val="00DB74EC"/>
    <w:rsid w:val="00DC351B"/>
    <w:rsid w:val="00DF4C89"/>
    <w:rsid w:val="00DF7A8B"/>
    <w:rsid w:val="00E0695E"/>
    <w:rsid w:val="00E26D04"/>
    <w:rsid w:val="00E36CD4"/>
    <w:rsid w:val="00E36DB6"/>
    <w:rsid w:val="00E466B8"/>
    <w:rsid w:val="00E5316A"/>
    <w:rsid w:val="00E568EB"/>
    <w:rsid w:val="00E57214"/>
    <w:rsid w:val="00E61614"/>
    <w:rsid w:val="00E656A8"/>
    <w:rsid w:val="00E85F57"/>
    <w:rsid w:val="00E909ED"/>
    <w:rsid w:val="00E93996"/>
    <w:rsid w:val="00EA4E47"/>
    <w:rsid w:val="00EA6B8E"/>
    <w:rsid w:val="00EA6FA8"/>
    <w:rsid w:val="00EC1BFE"/>
    <w:rsid w:val="00ED3DEA"/>
    <w:rsid w:val="00ED3FDA"/>
    <w:rsid w:val="00EE420D"/>
    <w:rsid w:val="00EE6B6B"/>
    <w:rsid w:val="00EF231E"/>
    <w:rsid w:val="00EF4CB3"/>
    <w:rsid w:val="00EF644C"/>
    <w:rsid w:val="00EF7A09"/>
    <w:rsid w:val="00F04784"/>
    <w:rsid w:val="00F0542F"/>
    <w:rsid w:val="00F24A3D"/>
    <w:rsid w:val="00F270D0"/>
    <w:rsid w:val="00F4173C"/>
    <w:rsid w:val="00F47CEF"/>
    <w:rsid w:val="00F609F5"/>
    <w:rsid w:val="00F627DC"/>
    <w:rsid w:val="00F71BC3"/>
    <w:rsid w:val="00F7352D"/>
    <w:rsid w:val="00F777C2"/>
    <w:rsid w:val="00F855B0"/>
    <w:rsid w:val="00F86881"/>
    <w:rsid w:val="00F92C1F"/>
    <w:rsid w:val="00F9477F"/>
    <w:rsid w:val="00F94B12"/>
    <w:rsid w:val="00F95F2C"/>
    <w:rsid w:val="00FA0606"/>
    <w:rsid w:val="00FA0D4B"/>
    <w:rsid w:val="00FA1A73"/>
    <w:rsid w:val="00FA3729"/>
    <w:rsid w:val="00FA63EA"/>
    <w:rsid w:val="00FA6CAD"/>
    <w:rsid w:val="00FC42DF"/>
    <w:rsid w:val="00FD1FED"/>
    <w:rsid w:val="00FD51EE"/>
    <w:rsid w:val="00FD5520"/>
    <w:rsid w:val="00FD65E4"/>
    <w:rsid w:val="00FE519B"/>
    <w:rsid w:val="00FF66FE"/>
    <w:rsid w:val="038DF3DD"/>
    <w:rsid w:val="069A2474"/>
    <w:rsid w:val="09BB5CA5"/>
    <w:rsid w:val="0A6127A9"/>
    <w:rsid w:val="0C6D305A"/>
    <w:rsid w:val="0CC2561B"/>
    <w:rsid w:val="0D0FAF6D"/>
    <w:rsid w:val="0DD53168"/>
    <w:rsid w:val="0EE051DA"/>
    <w:rsid w:val="0F0EBA64"/>
    <w:rsid w:val="118BBAEA"/>
    <w:rsid w:val="11F941A1"/>
    <w:rsid w:val="13A428E5"/>
    <w:rsid w:val="1412B5AD"/>
    <w:rsid w:val="14DD7F89"/>
    <w:rsid w:val="158AFD99"/>
    <w:rsid w:val="1867AFB2"/>
    <w:rsid w:val="1B2AE5B8"/>
    <w:rsid w:val="1BFCEAE8"/>
    <w:rsid w:val="1C92EFDF"/>
    <w:rsid w:val="1EBD46F6"/>
    <w:rsid w:val="216D8A53"/>
    <w:rsid w:val="21C8E63F"/>
    <w:rsid w:val="2237CC64"/>
    <w:rsid w:val="22AFC67A"/>
    <w:rsid w:val="23800C26"/>
    <w:rsid w:val="2466FEA4"/>
    <w:rsid w:val="25ED8474"/>
    <w:rsid w:val="266E9F9C"/>
    <w:rsid w:val="2724A73E"/>
    <w:rsid w:val="2A000E98"/>
    <w:rsid w:val="2C531622"/>
    <w:rsid w:val="2EC13E97"/>
    <w:rsid w:val="310048F0"/>
    <w:rsid w:val="361AF194"/>
    <w:rsid w:val="36E94C79"/>
    <w:rsid w:val="3885D1B1"/>
    <w:rsid w:val="39C2139F"/>
    <w:rsid w:val="3A131C6F"/>
    <w:rsid w:val="3E592767"/>
    <w:rsid w:val="40901174"/>
    <w:rsid w:val="41634E37"/>
    <w:rsid w:val="4458A3C2"/>
    <w:rsid w:val="44740614"/>
    <w:rsid w:val="456B0052"/>
    <w:rsid w:val="46302DDA"/>
    <w:rsid w:val="46850CA2"/>
    <w:rsid w:val="4692C5EF"/>
    <w:rsid w:val="47180A67"/>
    <w:rsid w:val="4734A296"/>
    <w:rsid w:val="48034CE9"/>
    <w:rsid w:val="4AA21359"/>
    <w:rsid w:val="4B0E2C30"/>
    <w:rsid w:val="4C7B2389"/>
    <w:rsid w:val="4D3CEE8B"/>
    <w:rsid w:val="4DDAEFAB"/>
    <w:rsid w:val="4DFB72EE"/>
    <w:rsid w:val="521A7050"/>
    <w:rsid w:val="5346FBDA"/>
    <w:rsid w:val="555A9008"/>
    <w:rsid w:val="5757003A"/>
    <w:rsid w:val="59F9FC64"/>
    <w:rsid w:val="5A3A854C"/>
    <w:rsid w:val="5CB602BA"/>
    <w:rsid w:val="61A9B189"/>
    <w:rsid w:val="62E65C21"/>
    <w:rsid w:val="632150F2"/>
    <w:rsid w:val="67BEB1B7"/>
    <w:rsid w:val="6CC96BD7"/>
    <w:rsid w:val="6EE1A8D2"/>
    <w:rsid w:val="72B18691"/>
    <w:rsid w:val="738954B5"/>
    <w:rsid w:val="744529EE"/>
    <w:rsid w:val="74592E7B"/>
    <w:rsid w:val="75736E45"/>
    <w:rsid w:val="75E26C0A"/>
    <w:rsid w:val="7647F9E1"/>
    <w:rsid w:val="789A56FE"/>
    <w:rsid w:val="7A66A66B"/>
    <w:rsid w:val="7BB0D64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51C6D"/>
  <w15:chartTrackingRefBased/>
  <w15:docId w15:val="{812FFD60-4E9D-469C-92CD-73552B7E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86B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86B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86BD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86BD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86BD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86BD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86BD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86BD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86BDF"/>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86BD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D86BD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D86BDF"/>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86BDF"/>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86BDF"/>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86BDF"/>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86BDF"/>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86BDF"/>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86BDF"/>
    <w:rPr>
      <w:rFonts w:eastAsiaTheme="majorEastAsia" w:cstheme="majorBidi"/>
      <w:color w:val="272727" w:themeColor="text1" w:themeTint="D8"/>
    </w:rPr>
  </w:style>
  <w:style w:type="paragraph" w:styleId="Tittel">
    <w:name w:val="Title"/>
    <w:basedOn w:val="Normal"/>
    <w:next w:val="Normal"/>
    <w:link w:val="TittelTegn"/>
    <w:uiPriority w:val="10"/>
    <w:qFormat/>
    <w:rsid w:val="00D86B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86BDF"/>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86BDF"/>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86BDF"/>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86BDF"/>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86BDF"/>
    <w:rPr>
      <w:i/>
      <w:iCs/>
      <w:color w:val="404040" w:themeColor="text1" w:themeTint="BF"/>
    </w:rPr>
  </w:style>
  <w:style w:type="paragraph" w:styleId="Listeavsnitt">
    <w:name w:val="List Paragraph"/>
    <w:basedOn w:val="Normal"/>
    <w:uiPriority w:val="34"/>
    <w:qFormat/>
    <w:rsid w:val="00D86BDF"/>
    <w:pPr>
      <w:ind w:left="720"/>
      <w:contextualSpacing/>
    </w:pPr>
  </w:style>
  <w:style w:type="character" w:styleId="Sterkutheving">
    <w:name w:val="Intense Emphasis"/>
    <w:basedOn w:val="Standardskriftforavsnitt"/>
    <w:uiPriority w:val="21"/>
    <w:qFormat/>
    <w:rsid w:val="00D86BDF"/>
    <w:rPr>
      <w:i/>
      <w:iCs/>
      <w:color w:val="0F4761" w:themeColor="accent1" w:themeShade="BF"/>
    </w:rPr>
  </w:style>
  <w:style w:type="paragraph" w:styleId="Sterktsitat">
    <w:name w:val="Intense Quote"/>
    <w:basedOn w:val="Normal"/>
    <w:next w:val="Normal"/>
    <w:link w:val="SterktsitatTegn"/>
    <w:uiPriority w:val="30"/>
    <w:qFormat/>
    <w:rsid w:val="00D86B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86BDF"/>
    <w:rPr>
      <w:i/>
      <w:iCs/>
      <w:color w:val="0F4761" w:themeColor="accent1" w:themeShade="BF"/>
    </w:rPr>
  </w:style>
  <w:style w:type="character" w:styleId="Sterkreferanse">
    <w:name w:val="Intense Reference"/>
    <w:basedOn w:val="Standardskriftforavsnitt"/>
    <w:uiPriority w:val="32"/>
    <w:qFormat/>
    <w:rsid w:val="00D86BDF"/>
    <w:rPr>
      <w:b/>
      <w:bCs/>
      <w:smallCaps/>
      <w:color w:val="0F4761" w:themeColor="accent1" w:themeShade="BF"/>
      <w:spacing w:val="5"/>
    </w:rPr>
  </w:style>
  <w:style w:type="character" w:styleId="Sterk">
    <w:name w:val="Strong"/>
    <w:basedOn w:val="Standardskriftforavsnitt"/>
    <w:uiPriority w:val="22"/>
    <w:qFormat/>
    <w:rsid w:val="00653310"/>
    <w:rPr>
      <w:b/>
      <w:bCs/>
    </w:rPr>
  </w:style>
  <w:style w:type="character" w:styleId="Hyperkobling">
    <w:name w:val="Hyperlink"/>
    <w:basedOn w:val="Standardskriftforavsnitt"/>
    <w:uiPriority w:val="99"/>
    <w:unhideWhenUsed/>
    <w:rsid w:val="00653310"/>
    <w:rPr>
      <w:color w:val="467886" w:themeColor="hyperlink"/>
      <w:u w:val="single"/>
    </w:rPr>
  </w:style>
  <w:style w:type="character" w:styleId="Ulstomtale">
    <w:name w:val="Unresolved Mention"/>
    <w:basedOn w:val="Standardskriftforavsnitt"/>
    <w:uiPriority w:val="99"/>
    <w:semiHidden/>
    <w:unhideWhenUsed/>
    <w:rsid w:val="00653310"/>
    <w:rPr>
      <w:color w:val="605E5C"/>
      <w:shd w:val="clear" w:color="auto" w:fill="E1DFDD"/>
    </w:rPr>
  </w:style>
  <w:style w:type="character" w:styleId="Merknadsreferanse">
    <w:name w:val="annotation reference"/>
    <w:basedOn w:val="Standardskriftforavsnitt"/>
    <w:uiPriority w:val="99"/>
    <w:semiHidden/>
    <w:unhideWhenUsed/>
    <w:rsid w:val="00AA030C"/>
    <w:rPr>
      <w:sz w:val="16"/>
      <w:szCs w:val="16"/>
    </w:rPr>
  </w:style>
  <w:style w:type="paragraph" w:styleId="Merknadstekst">
    <w:name w:val="annotation text"/>
    <w:basedOn w:val="Normal"/>
    <w:link w:val="MerknadstekstTegn"/>
    <w:uiPriority w:val="99"/>
    <w:unhideWhenUsed/>
    <w:rsid w:val="00AA030C"/>
    <w:pPr>
      <w:spacing w:line="240" w:lineRule="auto"/>
    </w:pPr>
    <w:rPr>
      <w:sz w:val="20"/>
      <w:szCs w:val="20"/>
    </w:rPr>
  </w:style>
  <w:style w:type="character" w:customStyle="1" w:styleId="MerknadstekstTegn">
    <w:name w:val="Merknadstekst Tegn"/>
    <w:basedOn w:val="Standardskriftforavsnitt"/>
    <w:link w:val="Merknadstekst"/>
    <w:uiPriority w:val="99"/>
    <w:rsid w:val="00AA030C"/>
    <w:rPr>
      <w:sz w:val="20"/>
      <w:szCs w:val="20"/>
    </w:rPr>
  </w:style>
  <w:style w:type="paragraph" w:styleId="Kommentaremne">
    <w:name w:val="annotation subject"/>
    <w:basedOn w:val="Merknadstekst"/>
    <w:next w:val="Merknadstekst"/>
    <w:link w:val="KommentaremneTegn"/>
    <w:uiPriority w:val="99"/>
    <w:semiHidden/>
    <w:unhideWhenUsed/>
    <w:rsid w:val="00AA030C"/>
    <w:rPr>
      <w:b/>
      <w:bCs/>
    </w:rPr>
  </w:style>
  <w:style w:type="character" w:customStyle="1" w:styleId="KommentaremneTegn">
    <w:name w:val="Kommentaremne Tegn"/>
    <w:basedOn w:val="MerknadstekstTegn"/>
    <w:link w:val="Kommentaremne"/>
    <w:uiPriority w:val="99"/>
    <w:semiHidden/>
    <w:rsid w:val="00AA030C"/>
    <w:rPr>
      <w:b/>
      <w:bCs/>
      <w:sz w:val="20"/>
      <w:szCs w:val="20"/>
    </w:rPr>
  </w:style>
  <w:style w:type="character" w:styleId="Fulgthyperkobling">
    <w:name w:val="FollowedHyperlink"/>
    <w:basedOn w:val="Standardskriftforavsnitt"/>
    <w:uiPriority w:val="99"/>
    <w:semiHidden/>
    <w:unhideWhenUsed/>
    <w:rsid w:val="003C0F12"/>
    <w:rPr>
      <w:color w:val="96607D" w:themeColor="followedHyperlink"/>
      <w:u w:val="single"/>
    </w:rPr>
  </w:style>
  <w:style w:type="character" w:styleId="Omtale">
    <w:name w:val="Mention"/>
    <w:basedOn w:val="Standardskriftforavsnitt"/>
    <w:uiPriority w:val="99"/>
    <w:unhideWhenUsed/>
    <w:rsid w:val="00F609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nGiZnqCMhg?feature=shared" TargetMode="External"/><Relationship Id="rId13" Type="http://schemas.openxmlformats.org/officeDocument/2006/relationships/hyperlink" Target="mailto:fa@nca.no" TargetMode="External"/><Relationship Id="rId18" Type="http://schemas.openxmlformats.org/officeDocument/2006/relationships/hyperlink" Target="https://www.fasteaksjonen.no/materiell/for-menigheten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krafttil&#229;b&#230;re.no" TargetMode="External"/><Relationship Id="rId17" Type="http://schemas.openxmlformats.org/officeDocument/2006/relationships/hyperlink" Target="http://www.fasteaksjonen.no" TargetMode="External"/><Relationship Id="rId2" Type="http://schemas.openxmlformats.org/officeDocument/2006/relationships/customXml" Target="../customXml/item2.xml"/><Relationship Id="rId16" Type="http://schemas.openxmlformats.org/officeDocument/2006/relationships/hyperlink" Target="mailto:fa@nca.n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xOK_h1WDuCI" TargetMode="External"/><Relationship Id="rId5" Type="http://schemas.openxmlformats.org/officeDocument/2006/relationships/styles" Target="styles.xml"/><Relationship Id="rId15" Type="http://schemas.openxmlformats.org/officeDocument/2006/relationships/hyperlink" Target="https://www.fasteaksjonen.no/filmer/" TargetMode="External"/><Relationship Id="rId10" Type="http://schemas.openxmlformats.org/officeDocument/2006/relationships/hyperlink" Target="https://www.kirkensnodhjelp.no/ressursbanken-barn" TargetMode="External"/><Relationship Id="rId19" Type="http://schemas.openxmlformats.org/officeDocument/2006/relationships/hyperlink" Target="http://www.krafttil&#229;b&#230;re.no" TargetMode="External"/><Relationship Id="rId4" Type="http://schemas.openxmlformats.org/officeDocument/2006/relationships/numbering" Target="numbering.xml"/><Relationship Id="rId9" Type="http://schemas.openxmlformats.org/officeDocument/2006/relationships/hyperlink" Target="http://www.fasteaksjonen.no" TargetMode="External"/><Relationship Id="rId14" Type="http://schemas.openxmlformats.org/officeDocument/2006/relationships/hyperlink" Target="https://onlybygrace.com/vare/150-glashjerter-i-forskellige-farver/"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60F12D944C4E9C97B6A419020B3A" ma:contentTypeVersion="12" ma:contentTypeDescription="Create a new document." ma:contentTypeScope="" ma:versionID="d663e683c95b36cb6addf9322aac3358">
  <xsd:schema xmlns:xsd="http://www.w3.org/2001/XMLSchema" xmlns:xs="http://www.w3.org/2001/XMLSchema" xmlns:p="http://schemas.microsoft.com/office/2006/metadata/properties" xmlns:ns2="d9cec266-4530-4923-b83f-84a7d775c7e8" xmlns:ns3="b7315f61-ec72-4925-8c3e-0eeddacea6df" targetNamespace="http://schemas.microsoft.com/office/2006/metadata/properties" ma:root="true" ma:fieldsID="8b724ec82556ce8aa42eb489695b2afb" ns2:_="" ns3:_="">
    <xsd:import namespace="d9cec266-4530-4923-b83f-84a7d775c7e8"/>
    <xsd:import namespace="b7315f61-ec72-4925-8c3e-0eeddacea6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ec266-4530-4923-b83f-84a7d775c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c2aa1a-90e3-4f4e-984f-01bee3202f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315f61-ec72-4925-8c3e-0eeddacea6d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7e89249-fb5b-414e-8c55-fc30ce2ffcaa}" ma:internalName="TaxCatchAll" ma:showField="CatchAllData" ma:web="b7315f61-ec72-4925-8c3e-0eeddacea6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7315f61-ec72-4925-8c3e-0eeddacea6df" xsi:nil="true"/>
    <lcf76f155ced4ddcb4097134ff3c332f xmlns="d9cec266-4530-4923-b83f-84a7d775c7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FF2A6F-83B0-4D2D-9D0B-78CD4F488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ec266-4530-4923-b83f-84a7d775c7e8"/>
    <ds:schemaRef ds:uri="b7315f61-ec72-4925-8c3e-0eeddacea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35883-CA68-43A7-8097-40617A1A3FF5}">
  <ds:schemaRefs>
    <ds:schemaRef ds:uri="http://schemas.microsoft.com/sharepoint/v3/contenttype/forms"/>
  </ds:schemaRefs>
</ds:datastoreItem>
</file>

<file path=customXml/itemProps3.xml><?xml version="1.0" encoding="utf-8"?>
<ds:datastoreItem xmlns:ds="http://schemas.openxmlformats.org/officeDocument/2006/customXml" ds:itemID="{2AD4DEA3-48CA-4BD4-8E1C-80B5D5361F2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7315f61-ec72-4925-8c3e-0eeddacea6df"/>
    <ds:schemaRef ds:uri="d9cec266-4530-4923-b83f-84a7d775c7e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1953</Words>
  <Characters>10351</Characters>
  <Application>Microsoft Office Word</Application>
  <DocSecurity>0</DocSecurity>
  <Lines>86</Lines>
  <Paragraphs>24</Paragraphs>
  <ScaleCrop>false</ScaleCrop>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Hjertenæs</dc:creator>
  <cp:keywords/>
  <dc:description/>
  <cp:lastModifiedBy>Åsne Alstad Hanto</cp:lastModifiedBy>
  <cp:revision>324</cp:revision>
  <dcterms:created xsi:type="dcterms:W3CDTF">2024-11-06T21:29:00Z</dcterms:created>
  <dcterms:modified xsi:type="dcterms:W3CDTF">2024-12-05T13:00:00Z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0x0101008D8360F12D944C4E9C97B6A419020B3A</vt:lpwstr>
  </property>
  <property fmtid="{D5CDD505-2E9C-101B-9397-08002B2CF9AE}" pid="3" name="MediaServiceImageTags">
    <vt:lpwstr/>
  </property>
</Properties>
</file>